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18" w:rsidRDefault="0056389E" w:rsidP="0056389E">
      <w:pPr>
        <w:jc w:val="center"/>
      </w:pPr>
      <w:r w:rsidRPr="0056389E">
        <w:rPr>
          <w:noProof/>
        </w:rPr>
        <w:drawing>
          <wp:inline distT="0" distB="0" distL="0" distR="0">
            <wp:extent cx="3573780" cy="571500"/>
            <wp:effectExtent l="0" t="0" r="0" b="0"/>
            <wp:docPr id="1" name="Picture 1" descr="MP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0" descr="MP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780" cy="571500"/>
                    </a:xfrm>
                    <a:prstGeom prst="rect">
                      <a:avLst/>
                    </a:prstGeom>
                    <a:noFill/>
                    <a:ln>
                      <a:noFill/>
                    </a:ln>
                  </pic:spPr>
                </pic:pic>
              </a:graphicData>
            </a:graphic>
          </wp:inline>
        </w:drawing>
      </w:r>
    </w:p>
    <w:p w:rsidR="0056389E" w:rsidRDefault="00377DB2" w:rsidP="00377DB2">
      <w:pPr>
        <w:jc w:val="center"/>
        <w:rPr>
          <w:rFonts w:ascii="Georgia" w:hAnsi="Georgia"/>
        </w:rPr>
      </w:pPr>
      <w:r>
        <w:rPr>
          <w:rFonts w:ascii="Georgia" w:hAnsi="Georgia"/>
        </w:rPr>
        <w:t>MEDICAL ASSISTING PROGRAM</w:t>
      </w:r>
      <w:r w:rsidR="00E455D4">
        <w:rPr>
          <w:rFonts w:ascii="Georgia" w:hAnsi="Georgia"/>
        </w:rPr>
        <w:t>S</w:t>
      </w:r>
      <w:r>
        <w:rPr>
          <w:rFonts w:ascii="Georgia" w:hAnsi="Georgia"/>
        </w:rPr>
        <w:t xml:space="preserve"> - </w:t>
      </w:r>
      <w:r w:rsidR="0056389E" w:rsidRPr="0056389E">
        <w:rPr>
          <w:rFonts w:ascii="Georgia" w:hAnsi="Georgia"/>
        </w:rPr>
        <w:t>FREQUENTLY ASKED QUESTIONS</w:t>
      </w:r>
    </w:p>
    <w:p w:rsidR="0056389E" w:rsidRDefault="0056389E" w:rsidP="0056389E">
      <w:pPr>
        <w:spacing w:after="0"/>
        <w:rPr>
          <w:rFonts w:ascii="Georgia" w:hAnsi="Georgia"/>
        </w:rPr>
      </w:pPr>
      <w:r>
        <w:rPr>
          <w:rFonts w:ascii="Georgia" w:hAnsi="Georgia"/>
          <w:b/>
        </w:rPr>
        <w:t xml:space="preserve">What is Medical Assisting? </w:t>
      </w:r>
    </w:p>
    <w:p w:rsidR="002B6EB6" w:rsidRDefault="0056389E" w:rsidP="0056389E">
      <w:pPr>
        <w:spacing w:after="0"/>
        <w:rPr>
          <w:rFonts w:ascii="Georgia" w:hAnsi="Georgia"/>
          <w:i/>
        </w:rPr>
      </w:pPr>
      <w:r>
        <w:rPr>
          <w:rFonts w:ascii="Georgia" w:hAnsi="Georgia"/>
          <w:i/>
        </w:rPr>
        <w:t xml:space="preserve">A medical assistant performs a mix of administrative and clinical functions in a medical office under </w:t>
      </w:r>
      <w:r w:rsidRPr="007E7A1C">
        <w:rPr>
          <w:rFonts w:ascii="Georgia" w:hAnsi="Georgia"/>
          <w:i/>
          <w:u w:val="single"/>
        </w:rPr>
        <w:t xml:space="preserve">direct </w:t>
      </w:r>
      <w:r>
        <w:rPr>
          <w:rFonts w:ascii="Georgia" w:hAnsi="Georgia"/>
          <w:i/>
        </w:rPr>
        <w:t xml:space="preserve">supervision by a physician. </w:t>
      </w:r>
      <w:r w:rsidR="007E7A1C">
        <w:rPr>
          <w:rFonts w:ascii="Georgia" w:hAnsi="Georgia"/>
          <w:i/>
        </w:rPr>
        <w:t>This means a phy</w:t>
      </w:r>
      <w:r w:rsidR="002B6EB6">
        <w:rPr>
          <w:rFonts w:ascii="Georgia" w:hAnsi="Georgia"/>
          <w:i/>
        </w:rPr>
        <w:t>sician has to be present onsite.</w:t>
      </w:r>
    </w:p>
    <w:p w:rsidR="0056389E" w:rsidRDefault="0056389E" w:rsidP="0056389E">
      <w:pPr>
        <w:spacing w:after="0"/>
        <w:rPr>
          <w:rFonts w:ascii="Georgia" w:hAnsi="Georgia"/>
          <w:i/>
        </w:rPr>
      </w:pPr>
    </w:p>
    <w:p w:rsidR="0056389E" w:rsidRDefault="0056389E" w:rsidP="0056389E">
      <w:pPr>
        <w:spacing w:after="0"/>
        <w:rPr>
          <w:rFonts w:ascii="Georgia" w:hAnsi="Georgia"/>
          <w:b/>
        </w:rPr>
      </w:pPr>
      <w:r>
        <w:rPr>
          <w:rFonts w:ascii="Georgia" w:hAnsi="Georgia"/>
          <w:b/>
        </w:rPr>
        <w:t xml:space="preserve">What does an MA do? </w:t>
      </w:r>
    </w:p>
    <w:p w:rsidR="0056389E" w:rsidRDefault="0056389E" w:rsidP="0056389E">
      <w:pPr>
        <w:spacing w:after="0"/>
        <w:rPr>
          <w:rFonts w:ascii="Georgia" w:hAnsi="Georgia"/>
          <w:i/>
        </w:rPr>
      </w:pPr>
      <w:r>
        <w:rPr>
          <w:rFonts w:ascii="Georgia" w:hAnsi="Georgia"/>
          <w:i/>
        </w:rPr>
        <w:t xml:space="preserve">Examples of MA tasks are:  </w:t>
      </w:r>
    </w:p>
    <w:p w:rsidR="0056389E" w:rsidRDefault="0056389E" w:rsidP="0056389E">
      <w:pPr>
        <w:pStyle w:val="ListParagraph"/>
        <w:numPr>
          <w:ilvl w:val="0"/>
          <w:numId w:val="2"/>
        </w:numPr>
        <w:spacing w:after="0"/>
        <w:rPr>
          <w:rFonts w:ascii="Georgia" w:hAnsi="Georgia"/>
          <w:i/>
        </w:rPr>
      </w:pPr>
      <w:r w:rsidRPr="0056389E">
        <w:rPr>
          <w:rFonts w:ascii="Georgia" w:hAnsi="Georgia"/>
          <w:i/>
        </w:rPr>
        <w:t>measuring blood pressure, pulse, temperature, height, weight</w:t>
      </w:r>
    </w:p>
    <w:p w:rsidR="0056389E" w:rsidRDefault="0056389E" w:rsidP="0056389E">
      <w:pPr>
        <w:pStyle w:val="ListParagraph"/>
        <w:numPr>
          <w:ilvl w:val="0"/>
          <w:numId w:val="2"/>
        </w:numPr>
        <w:spacing w:after="0"/>
        <w:rPr>
          <w:rFonts w:ascii="Georgia" w:hAnsi="Georgia"/>
          <w:i/>
        </w:rPr>
      </w:pPr>
      <w:proofErr w:type="gramStart"/>
      <w:r>
        <w:rPr>
          <w:rFonts w:ascii="Georgia" w:hAnsi="Georgia"/>
          <w:i/>
        </w:rPr>
        <w:t>performing</w:t>
      </w:r>
      <w:proofErr w:type="gramEnd"/>
      <w:r>
        <w:rPr>
          <w:rFonts w:ascii="Georgia" w:hAnsi="Georgia"/>
          <w:i/>
        </w:rPr>
        <w:t xml:space="preserve"> ear irrigation</w:t>
      </w:r>
      <w:r w:rsidR="000E295B">
        <w:rPr>
          <w:rFonts w:ascii="Georgia" w:hAnsi="Georgia"/>
          <w:i/>
        </w:rPr>
        <w:t>s</w:t>
      </w:r>
      <w:r>
        <w:rPr>
          <w:rFonts w:ascii="Georgia" w:hAnsi="Georgia"/>
          <w:i/>
        </w:rPr>
        <w:t>, eye tests and lab tests like urinalysis, glucose tests, pregnancy tests, etc.</w:t>
      </w:r>
    </w:p>
    <w:p w:rsidR="0056389E" w:rsidRDefault="0056389E" w:rsidP="0056389E">
      <w:pPr>
        <w:pStyle w:val="ListParagraph"/>
        <w:numPr>
          <w:ilvl w:val="0"/>
          <w:numId w:val="2"/>
        </w:numPr>
        <w:spacing w:after="0"/>
        <w:rPr>
          <w:rFonts w:ascii="Georgia" w:hAnsi="Georgia"/>
          <w:i/>
        </w:rPr>
      </w:pPr>
      <w:r>
        <w:rPr>
          <w:rFonts w:ascii="Georgia" w:hAnsi="Georgia"/>
          <w:i/>
        </w:rPr>
        <w:t xml:space="preserve">giving injections into muscle or fat tissue and placing skin tests </w:t>
      </w:r>
    </w:p>
    <w:p w:rsidR="0056389E" w:rsidRDefault="0056389E" w:rsidP="0056389E">
      <w:pPr>
        <w:pStyle w:val="ListParagraph"/>
        <w:numPr>
          <w:ilvl w:val="0"/>
          <w:numId w:val="2"/>
        </w:numPr>
        <w:spacing w:after="0"/>
        <w:rPr>
          <w:rFonts w:ascii="Georgia" w:hAnsi="Georgia"/>
          <w:i/>
        </w:rPr>
      </w:pPr>
      <w:r>
        <w:rPr>
          <w:rFonts w:ascii="Georgia" w:hAnsi="Georgia"/>
          <w:i/>
        </w:rPr>
        <w:t>performing breathing tests and administering oral or inhaled medications</w:t>
      </w:r>
    </w:p>
    <w:p w:rsidR="0056389E" w:rsidRDefault="0056389E" w:rsidP="0056389E">
      <w:pPr>
        <w:pStyle w:val="ListParagraph"/>
        <w:numPr>
          <w:ilvl w:val="0"/>
          <w:numId w:val="2"/>
        </w:numPr>
        <w:spacing w:after="0"/>
        <w:rPr>
          <w:rFonts w:ascii="Georgia" w:hAnsi="Georgia"/>
          <w:i/>
        </w:rPr>
      </w:pPr>
      <w:r>
        <w:rPr>
          <w:rFonts w:ascii="Georgia" w:hAnsi="Georgia"/>
          <w:i/>
        </w:rPr>
        <w:t>drawing blood from a patient’s vein and preparing samples for lab testing</w:t>
      </w:r>
    </w:p>
    <w:p w:rsidR="0056389E" w:rsidRDefault="0056389E" w:rsidP="0056389E">
      <w:pPr>
        <w:pStyle w:val="ListParagraph"/>
        <w:numPr>
          <w:ilvl w:val="0"/>
          <w:numId w:val="2"/>
        </w:numPr>
        <w:spacing w:after="0"/>
        <w:rPr>
          <w:rFonts w:ascii="Georgia" w:hAnsi="Georgia"/>
          <w:i/>
        </w:rPr>
      </w:pPr>
      <w:r>
        <w:rPr>
          <w:rFonts w:ascii="Georgia" w:hAnsi="Georgia"/>
          <w:i/>
        </w:rPr>
        <w:t>assisting physicians with examinations and preparing patients for specialty exams and tests</w:t>
      </w:r>
    </w:p>
    <w:p w:rsidR="0056389E" w:rsidRDefault="0056389E" w:rsidP="0056389E">
      <w:pPr>
        <w:pStyle w:val="ListParagraph"/>
        <w:numPr>
          <w:ilvl w:val="0"/>
          <w:numId w:val="2"/>
        </w:numPr>
        <w:spacing w:after="0"/>
        <w:rPr>
          <w:rFonts w:ascii="Georgia" w:hAnsi="Georgia"/>
          <w:i/>
        </w:rPr>
      </w:pPr>
      <w:r>
        <w:rPr>
          <w:rFonts w:ascii="Georgia" w:hAnsi="Georgia"/>
          <w:i/>
        </w:rPr>
        <w:t>provi</w:t>
      </w:r>
      <w:r w:rsidR="000E295B">
        <w:rPr>
          <w:rFonts w:ascii="Georgia" w:hAnsi="Georgia"/>
          <w:i/>
        </w:rPr>
        <w:t xml:space="preserve">ding patient education and </w:t>
      </w:r>
      <w:r w:rsidR="004768D7">
        <w:rPr>
          <w:rFonts w:ascii="Georgia" w:hAnsi="Georgia"/>
          <w:i/>
        </w:rPr>
        <w:t xml:space="preserve">relaying </w:t>
      </w:r>
      <w:r w:rsidR="000E295B">
        <w:rPr>
          <w:rFonts w:ascii="Georgia" w:hAnsi="Georgia"/>
          <w:i/>
        </w:rPr>
        <w:t>advic</w:t>
      </w:r>
      <w:r>
        <w:rPr>
          <w:rFonts w:ascii="Georgia" w:hAnsi="Georgia"/>
          <w:i/>
        </w:rPr>
        <w:t xml:space="preserve">e according to physician directions </w:t>
      </w:r>
    </w:p>
    <w:p w:rsidR="0056389E" w:rsidRDefault="0056389E" w:rsidP="0056389E">
      <w:pPr>
        <w:pStyle w:val="ListParagraph"/>
        <w:numPr>
          <w:ilvl w:val="0"/>
          <w:numId w:val="2"/>
        </w:numPr>
        <w:spacing w:after="0"/>
        <w:rPr>
          <w:rFonts w:ascii="Georgia" w:hAnsi="Georgia"/>
          <w:i/>
        </w:rPr>
      </w:pPr>
      <w:r>
        <w:rPr>
          <w:rFonts w:ascii="Georgia" w:hAnsi="Georgia"/>
          <w:i/>
        </w:rPr>
        <w:t xml:space="preserve">updating and maintaining accurate medical records </w:t>
      </w:r>
    </w:p>
    <w:p w:rsidR="0056389E" w:rsidRDefault="0056389E" w:rsidP="0056389E">
      <w:pPr>
        <w:pStyle w:val="ListParagraph"/>
        <w:numPr>
          <w:ilvl w:val="0"/>
          <w:numId w:val="2"/>
        </w:numPr>
        <w:spacing w:after="0"/>
        <w:rPr>
          <w:rFonts w:ascii="Georgia" w:hAnsi="Georgia"/>
          <w:i/>
        </w:rPr>
      </w:pPr>
      <w:r>
        <w:rPr>
          <w:rFonts w:ascii="Georgia" w:hAnsi="Georgia"/>
          <w:i/>
        </w:rPr>
        <w:t>scheduling pat</w:t>
      </w:r>
      <w:r w:rsidR="000E295B">
        <w:rPr>
          <w:rFonts w:ascii="Georgia" w:hAnsi="Georgia"/>
          <w:i/>
        </w:rPr>
        <w:t>ients for appointments, tests and procedures</w:t>
      </w:r>
    </w:p>
    <w:p w:rsidR="0056389E" w:rsidRDefault="0056389E" w:rsidP="0056389E">
      <w:pPr>
        <w:pStyle w:val="ListParagraph"/>
        <w:numPr>
          <w:ilvl w:val="0"/>
          <w:numId w:val="2"/>
        </w:numPr>
        <w:spacing w:after="0"/>
        <w:rPr>
          <w:rFonts w:ascii="Georgia" w:hAnsi="Georgia"/>
          <w:i/>
        </w:rPr>
      </w:pPr>
      <w:r>
        <w:rPr>
          <w:rFonts w:ascii="Georgia" w:hAnsi="Georgia"/>
          <w:i/>
        </w:rPr>
        <w:t>managing a physician’s daily schedule and ensuring efficient patient flow through the office</w:t>
      </w:r>
    </w:p>
    <w:p w:rsidR="00BB6EF1" w:rsidRDefault="00BB6EF1" w:rsidP="00BB6EF1">
      <w:pPr>
        <w:pStyle w:val="ListParagraph"/>
        <w:numPr>
          <w:ilvl w:val="0"/>
          <w:numId w:val="2"/>
        </w:numPr>
        <w:spacing w:after="0"/>
        <w:rPr>
          <w:rFonts w:ascii="Georgia" w:hAnsi="Georgia"/>
          <w:i/>
        </w:rPr>
      </w:pPr>
      <w:r>
        <w:rPr>
          <w:rFonts w:ascii="Georgia" w:hAnsi="Georgia"/>
          <w:i/>
        </w:rPr>
        <w:t>using medical terminology to document</w:t>
      </w:r>
      <w:r w:rsidR="000E295B">
        <w:rPr>
          <w:rFonts w:ascii="Georgia" w:hAnsi="Georgia"/>
          <w:i/>
        </w:rPr>
        <w:t xml:space="preserve"> clinical</w:t>
      </w:r>
      <w:r>
        <w:rPr>
          <w:rFonts w:ascii="Georgia" w:hAnsi="Georgia"/>
          <w:i/>
        </w:rPr>
        <w:t xml:space="preserve"> information and extract relevant</w:t>
      </w:r>
      <w:r w:rsidR="000E295B">
        <w:rPr>
          <w:rFonts w:ascii="Georgia" w:hAnsi="Georgia"/>
          <w:i/>
        </w:rPr>
        <w:t xml:space="preserve"> updates</w:t>
      </w:r>
      <w:r>
        <w:rPr>
          <w:rFonts w:ascii="Georgia" w:hAnsi="Georgia"/>
          <w:i/>
        </w:rPr>
        <w:t xml:space="preserve"> from incoming records and reports</w:t>
      </w:r>
    </w:p>
    <w:p w:rsidR="000E295B" w:rsidRDefault="00BB6EF1" w:rsidP="00BB6EF1">
      <w:pPr>
        <w:pStyle w:val="ListParagraph"/>
        <w:numPr>
          <w:ilvl w:val="0"/>
          <w:numId w:val="2"/>
        </w:numPr>
        <w:spacing w:after="0"/>
        <w:rPr>
          <w:rFonts w:ascii="Georgia" w:hAnsi="Georgia"/>
          <w:i/>
        </w:rPr>
      </w:pPr>
      <w:r>
        <w:rPr>
          <w:rFonts w:ascii="Georgia" w:hAnsi="Georgia"/>
          <w:i/>
        </w:rPr>
        <w:t xml:space="preserve">establish and maintain communication </w:t>
      </w:r>
      <w:r w:rsidRPr="00BB6EF1">
        <w:rPr>
          <w:rFonts w:ascii="Georgia" w:hAnsi="Georgia"/>
          <w:i/>
        </w:rPr>
        <w:t>with the patient</w:t>
      </w:r>
      <w:r w:rsidR="000E295B">
        <w:rPr>
          <w:rFonts w:ascii="Georgia" w:hAnsi="Georgia"/>
          <w:i/>
        </w:rPr>
        <w:t xml:space="preserve">’s healthcare team </w:t>
      </w:r>
    </w:p>
    <w:p w:rsidR="002B6EB6" w:rsidRDefault="002B6EB6" w:rsidP="002B6EB6">
      <w:pPr>
        <w:spacing w:after="0"/>
        <w:rPr>
          <w:rFonts w:ascii="Georgia" w:hAnsi="Georgia"/>
          <w:i/>
        </w:rPr>
      </w:pPr>
    </w:p>
    <w:p w:rsidR="002B6EB6" w:rsidRDefault="002B6EB6" w:rsidP="002B6EB6">
      <w:pPr>
        <w:spacing w:after="0"/>
        <w:rPr>
          <w:rFonts w:ascii="Georgia" w:hAnsi="Georgia"/>
          <w:b/>
        </w:rPr>
      </w:pPr>
      <w:r>
        <w:rPr>
          <w:rFonts w:ascii="Georgia" w:hAnsi="Georgia"/>
          <w:b/>
        </w:rPr>
        <w:t>Do MAs work in hospitals?</w:t>
      </w:r>
    </w:p>
    <w:p w:rsidR="002B6EB6" w:rsidRDefault="004D630D" w:rsidP="002B6EB6">
      <w:pPr>
        <w:spacing w:after="0"/>
        <w:rPr>
          <w:rFonts w:ascii="Georgia" w:hAnsi="Georgia"/>
          <w:i/>
        </w:rPr>
      </w:pPr>
      <w:r>
        <w:rPr>
          <w:rFonts w:ascii="Georgia" w:hAnsi="Georgia"/>
          <w:i/>
        </w:rPr>
        <w:t>A physician mus</w:t>
      </w:r>
      <w:r w:rsidR="00380AC2">
        <w:rPr>
          <w:rFonts w:ascii="Georgia" w:hAnsi="Georgia"/>
          <w:i/>
        </w:rPr>
        <w:t xml:space="preserve">t be </w:t>
      </w:r>
      <w:r w:rsidR="00E41A8A">
        <w:rPr>
          <w:rFonts w:ascii="Georgia" w:hAnsi="Georgia"/>
          <w:i/>
        </w:rPr>
        <w:t xml:space="preserve">physically </w:t>
      </w:r>
      <w:r w:rsidR="00380AC2">
        <w:rPr>
          <w:rFonts w:ascii="Georgia" w:hAnsi="Georgia"/>
          <w:i/>
        </w:rPr>
        <w:t>onsite wherever an MA performs any clinical tasks on patients</w:t>
      </w:r>
      <w:r w:rsidR="001D447C">
        <w:rPr>
          <w:rFonts w:ascii="Georgia" w:hAnsi="Georgia"/>
          <w:i/>
        </w:rPr>
        <w:t>,</w:t>
      </w:r>
      <w:r w:rsidR="00E41A8A">
        <w:rPr>
          <w:rFonts w:ascii="Georgia" w:hAnsi="Georgia"/>
          <w:i/>
        </w:rPr>
        <w:t xml:space="preserve"> which is not the case in hospital settings where nurses carry out physician orders independently under their own licenses. M</w:t>
      </w:r>
      <w:r w:rsidR="001D447C">
        <w:rPr>
          <w:rFonts w:ascii="Georgia" w:hAnsi="Georgia"/>
          <w:i/>
        </w:rPr>
        <w:t xml:space="preserve">As are not licensed and </w:t>
      </w:r>
      <w:r w:rsidR="00C763F6">
        <w:rPr>
          <w:rFonts w:ascii="Georgia" w:hAnsi="Georgia"/>
          <w:i/>
        </w:rPr>
        <w:t>must</w:t>
      </w:r>
      <w:r w:rsidR="001D447C">
        <w:rPr>
          <w:rFonts w:ascii="Georgia" w:hAnsi="Georgia"/>
          <w:i/>
        </w:rPr>
        <w:t xml:space="preserve"> be supervised by physicians or </w:t>
      </w:r>
      <w:r w:rsidR="00C763F6">
        <w:rPr>
          <w:rFonts w:ascii="Georgia" w:hAnsi="Georgia"/>
          <w:i/>
        </w:rPr>
        <w:t xml:space="preserve">their specific </w:t>
      </w:r>
      <w:r w:rsidR="001D447C">
        <w:rPr>
          <w:rFonts w:ascii="Georgia" w:hAnsi="Georgia"/>
          <w:i/>
        </w:rPr>
        <w:t>delegates (physician as</w:t>
      </w:r>
      <w:r w:rsidR="00852A4C">
        <w:rPr>
          <w:rFonts w:ascii="Georgia" w:hAnsi="Georgia"/>
          <w:i/>
        </w:rPr>
        <w:t>sistan</w:t>
      </w:r>
      <w:r w:rsidR="00AB47BA">
        <w:rPr>
          <w:rFonts w:ascii="Georgia" w:hAnsi="Georgia"/>
          <w:i/>
        </w:rPr>
        <w:t>t or nurse practitioner). It is possible to become</w:t>
      </w:r>
      <w:r w:rsidR="007E53B8">
        <w:rPr>
          <w:rFonts w:ascii="Georgia" w:hAnsi="Georgia"/>
          <w:i/>
        </w:rPr>
        <w:t xml:space="preserve"> separately</w:t>
      </w:r>
      <w:r w:rsidR="00852A4C">
        <w:rPr>
          <w:rFonts w:ascii="Georgia" w:hAnsi="Georgia"/>
          <w:i/>
        </w:rPr>
        <w:t xml:space="preserve"> </w:t>
      </w:r>
      <w:r w:rsidR="00AB47BA">
        <w:rPr>
          <w:rFonts w:ascii="Georgia" w:hAnsi="Georgia"/>
          <w:i/>
        </w:rPr>
        <w:t>licensed</w:t>
      </w:r>
      <w:r w:rsidR="00852A4C">
        <w:rPr>
          <w:rFonts w:ascii="Georgia" w:hAnsi="Georgia"/>
          <w:i/>
        </w:rPr>
        <w:t xml:space="preserve"> as a CNA (certified nursing assistant) or EKG technician</w:t>
      </w:r>
      <w:r w:rsidR="00AB47BA">
        <w:rPr>
          <w:rFonts w:ascii="Georgia" w:hAnsi="Georgia"/>
          <w:i/>
        </w:rPr>
        <w:t xml:space="preserve"> and perform limited patient care within the scope of those job descriptions</w:t>
      </w:r>
      <w:r w:rsidR="00852A4C">
        <w:rPr>
          <w:rFonts w:ascii="Georgia" w:hAnsi="Georgia"/>
          <w:i/>
        </w:rPr>
        <w:t>.</w:t>
      </w:r>
      <w:r w:rsidR="000C6C2F">
        <w:rPr>
          <w:rFonts w:ascii="Georgia" w:hAnsi="Georgia"/>
          <w:i/>
        </w:rPr>
        <w:t xml:space="preserve"> </w:t>
      </w:r>
      <w:r w:rsidR="00852A4C">
        <w:rPr>
          <w:rFonts w:ascii="Georgia" w:hAnsi="Georgia"/>
          <w:i/>
        </w:rPr>
        <w:t xml:space="preserve"> </w:t>
      </w:r>
    </w:p>
    <w:p w:rsidR="00ED30E8" w:rsidRDefault="00ED30E8" w:rsidP="002B6EB6">
      <w:pPr>
        <w:spacing w:after="0"/>
        <w:rPr>
          <w:rFonts w:ascii="Georgia" w:hAnsi="Georgia"/>
          <w:i/>
        </w:rPr>
      </w:pPr>
      <w:r>
        <w:rPr>
          <w:rFonts w:ascii="Georgia" w:hAnsi="Georgia"/>
          <w:i/>
        </w:rPr>
        <w:t xml:space="preserve">Administrative medical personnel may work in hospital departments such as admissions or medical records. </w:t>
      </w:r>
    </w:p>
    <w:p w:rsidR="000C6C2F" w:rsidRDefault="000C6C2F" w:rsidP="002B6EB6">
      <w:pPr>
        <w:spacing w:after="0"/>
        <w:rPr>
          <w:rFonts w:ascii="Georgia" w:hAnsi="Georgia"/>
          <w:i/>
        </w:rPr>
      </w:pPr>
    </w:p>
    <w:p w:rsidR="000C6C2F" w:rsidRDefault="000C6C2F" w:rsidP="002B6EB6">
      <w:pPr>
        <w:spacing w:after="0"/>
        <w:rPr>
          <w:rFonts w:ascii="Georgia" w:hAnsi="Georgia"/>
          <w:b/>
        </w:rPr>
      </w:pPr>
      <w:r>
        <w:rPr>
          <w:rFonts w:ascii="Georgia" w:hAnsi="Georgia"/>
          <w:b/>
        </w:rPr>
        <w:t xml:space="preserve">If I earn a “Certificate of Achievement” at MPC, </w:t>
      </w:r>
      <w:r w:rsidR="00E63669">
        <w:rPr>
          <w:rFonts w:ascii="Georgia" w:hAnsi="Georgia"/>
          <w:b/>
        </w:rPr>
        <w:t>does it mean I will be a c</w:t>
      </w:r>
      <w:r>
        <w:rPr>
          <w:rFonts w:ascii="Georgia" w:hAnsi="Georgia"/>
          <w:b/>
        </w:rPr>
        <w:t>ertified medical assistant?</w:t>
      </w:r>
    </w:p>
    <w:p w:rsidR="007C7F23" w:rsidRPr="00E63669" w:rsidRDefault="00E63669" w:rsidP="002B6EB6">
      <w:pPr>
        <w:spacing w:after="0"/>
        <w:rPr>
          <w:rFonts w:ascii="Georgia" w:hAnsi="Georgia"/>
          <w:i/>
        </w:rPr>
      </w:pPr>
      <w:r>
        <w:rPr>
          <w:rFonts w:ascii="Georgia" w:hAnsi="Georgia"/>
          <w:i/>
        </w:rPr>
        <w:t xml:space="preserve">No. These are two very different things. The Certificate of Achievement acknowledges </w:t>
      </w:r>
      <w:r w:rsidR="007C7F23">
        <w:rPr>
          <w:rFonts w:ascii="Georgia" w:hAnsi="Georgia"/>
          <w:i/>
        </w:rPr>
        <w:t>your successful completion of all required c</w:t>
      </w:r>
      <w:r w:rsidR="006A0280">
        <w:rPr>
          <w:rFonts w:ascii="Georgia" w:hAnsi="Georgia"/>
          <w:i/>
        </w:rPr>
        <w:t xml:space="preserve">ourses in a program but to get </w:t>
      </w:r>
      <w:r w:rsidR="006A0280" w:rsidRPr="006A0280">
        <w:rPr>
          <w:rFonts w:ascii="Georgia" w:hAnsi="Georgia"/>
          <w:i/>
          <w:u w:val="single"/>
        </w:rPr>
        <w:t>c</w:t>
      </w:r>
      <w:r w:rsidR="007C7F23" w:rsidRPr="006A0280">
        <w:rPr>
          <w:rFonts w:ascii="Georgia" w:hAnsi="Georgia"/>
          <w:i/>
          <w:u w:val="single"/>
        </w:rPr>
        <w:t>ertified</w:t>
      </w:r>
      <w:r w:rsidR="007C7F23">
        <w:rPr>
          <w:rFonts w:ascii="Georgia" w:hAnsi="Georgia"/>
          <w:i/>
        </w:rPr>
        <w:t>, you need to take a</w:t>
      </w:r>
      <w:r w:rsidR="004748E1">
        <w:rPr>
          <w:rFonts w:ascii="Georgia" w:hAnsi="Georgia"/>
          <w:i/>
        </w:rPr>
        <w:t>n exam through</w:t>
      </w:r>
      <w:r w:rsidR="007C7F23">
        <w:rPr>
          <w:rFonts w:ascii="Georgia" w:hAnsi="Georgia"/>
          <w:i/>
        </w:rPr>
        <w:t xml:space="preserve"> an outside agency. MPC’s medical assisting pro</w:t>
      </w:r>
      <w:r w:rsidR="006A0280">
        <w:rPr>
          <w:rFonts w:ascii="Georgia" w:hAnsi="Georgia"/>
          <w:i/>
        </w:rPr>
        <w:t xml:space="preserve">gram is recognized by the </w:t>
      </w:r>
      <w:r w:rsidR="007C7F23">
        <w:rPr>
          <w:rFonts w:ascii="Georgia" w:hAnsi="Georgia"/>
          <w:i/>
        </w:rPr>
        <w:t>American Medical Technologists</w:t>
      </w:r>
      <w:r w:rsidR="006A0280">
        <w:rPr>
          <w:rFonts w:ascii="Georgia" w:hAnsi="Georgia"/>
          <w:i/>
        </w:rPr>
        <w:t xml:space="preserve"> (AMT)</w:t>
      </w:r>
      <w:r w:rsidR="00DA65D9">
        <w:rPr>
          <w:rFonts w:ascii="Georgia" w:hAnsi="Georgia"/>
          <w:i/>
        </w:rPr>
        <w:t xml:space="preserve">, </w:t>
      </w:r>
      <w:r w:rsidR="006A0280">
        <w:rPr>
          <w:rFonts w:ascii="Georgia" w:hAnsi="Georgia"/>
          <w:i/>
        </w:rPr>
        <w:t>and, upon completion of the MA program, students a</w:t>
      </w:r>
      <w:r w:rsidR="004748E1">
        <w:rPr>
          <w:rFonts w:ascii="Georgia" w:hAnsi="Georgia"/>
          <w:i/>
        </w:rPr>
        <w:t xml:space="preserve">re eligible to take that agency’s exam to earn </w:t>
      </w:r>
      <w:r w:rsidR="00DA65D9">
        <w:rPr>
          <w:rFonts w:ascii="Georgia" w:hAnsi="Georgia"/>
          <w:i/>
        </w:rPr>
        <w:t xml:space="preserve">the </w:t>
      </w:r>
      <w:r w:rsidR="006A0280">
        <w:rPr>
          <w:rFonts w:ascii="Georgia" w:hAnsi="Georgia"/>
          <w:i/>
        </w:rPr>
        <w:t>Registered Medical Assistant</w:t>
      </w:r>
      <w:r w:rsidR="004748E1">
        <w:rPr>
          <w:rFonts w:ascii="Georgia" w:hAnsi="Georgia"/>
          <w:i/>
        </w:rPr>
        <w:t xml:space="preserve"> (RMA) credential, which is </w:t>
      </w:r>
      <w:r w:rsidR="00DA65D9">
        <w:rPr>
          <w:rFonts w:ascii="Georgia" w:hAnsi="Georgia"/>
          <w:i/>
        </w:rPr>
        <w:t xml:space="preserve">the same as </w:t>
      </w:r>
      <w:r w:rsidR="004748E1">
        <w:rPr>
          <w:rFonts w:ascii="Georgia" w:hAnsi="Georgia"/>
          <w:i/>
        </w:rPr>
        <w:t xml:space="preserve">certification.  </w:t>
      </w:r>
    </w:p>
    <w:p w:rsidR="000E295B" w:rsidRDefault="000E295B" w:rsidP="00BB6EF1">
      <w:pPr>
        <w:spacing w:after="0"/>
        <w:rPr>
          <w:rFonts w:ascii="Georgia" w:hAnsi="Georgia"/>
          <w:i/>
        </w:rPr>
      </w:pPr>
    </w:p>
    <w:p w:rsidR="00184487" w:rsidRDefault="00CF57C7" w:rsidP="00BB6EF1">
      <w:pPr>
        <w:spacing w:after="0"/>
        <w:rPr>
          <w:rFonts w:ascii="Georgia" w:hAnsi="Georgia"/>
          <w:b/>
        </w:rPr>
      </w:pPr>
      <w:r>
        <w:rPr>
          <w:rFonts w:ascii="Georgia" w:hAnsi="Georgia"/>
          <w:b/>
        </w:rPr>
        <w:t xml:space="preserve">Will becoming an MA help me choose a path in healthcare? </w:t>
      </w:r>
    </w:p>
    <w:p w:rsidR="00CF57C7" w:rsidRDefault="00CF57C7" w:rsidP="00BB6EF1">
      <w:pPr>
        <w:spacing w:after="0"/>
        <w:rPr>
          <w:rFonts w:ascii="Georgia" w:hAnsi="Georgia"/>
          <w:i/>
        </w:rPr>
      </w:pPr>
      <w:r>
        <w:rPr>
          <w:rFonts w:ascii="Georgia" w:hAnsi="Georgia"/>
          <w:i/>
        </w:rPr>
        <w:t>Medical Assisting involves every aspect of patient care. You get the full picture and will find many opportunities to develop your talents and interests along the way. You may</w:t>
      </w:r>
      <w:r w:rsidR="008D3DF0">
        <w:rPr>
          <w:rFonts w:ascii="Georgia" w:hAnsi="Georgia"/>
          <w:i/>
        </w:rPr>
        <w:t xml:space="preserve"> at some point </w:t>
      </w:r>
      <w:r>
        <w:rPr>
          <w:rFonts w:ascii="Georgia" w:hAnsi="Georgia"/>
          <w:i/>
        </w:rPr>
        <w:t>choose to become a specialty MA in fields such as dermatology, orthopedic</w:t>
      </w:r>
      <w:r w:rsidR="008D3DF0">
        <w:rPr>
          <w:rFonts w:ascii="Georgia" w:hAnsi="Georgia"/>
          <w:i/>
        </w:rPr>
        <w:t>s, ophthalmology or pediatrics. Continuing education courses to earn additional certificates such as: pharmacy technician, x-ray technician, lab technician, health IT tech</w:t>
      </w:r>
      <w:r w:rsidR="00B73CC4">
        <w:rPr>
          <w:rFonts w:ascii="Georgia" w:hAnsi="Georgia"/>
          <w:i/>
        </w:rPr>
        <w:t>nician</w:t>
      </w:r>
      <w:r w:rsidR="008D3DF0">
        <w:rPr>
          <w:rFonts w:ascii="Georgia" w:hAnsi="Georgia"/>
          <w:i/>
        </w:rPr>
        <w:t xml:space="preserve">, etc. are available throughout the Bay Area </w:t>
      </w:r>
      <w:r w:rsidR="0023765F">
        <w:rPr>
          <w:rFonts w:ascii="Georgia" w:hAnsi="Georgia"/>
          <w:i/>
        </w:rPr>
        <w:t>or online and can add opportunities</w:t>
      </w:r>
      <w:r w:rsidR="00B73CC4">
        <w:rPr>
          <w:rFonts w:ascii="Georgia" w:hAnsi="Georgia"/>
          <w:i/>
        </w:rPr>
        <w:t xml:space="preserve"> and versatility to your </w:t>
      </w:r>
      <w:r w:rsidR="0023765F">
        <w:rPr>
          <w:rFonts w:ascii="Georgia" w:hAnsi="Georgia"/>
          <w:i/>
        </w:rPr>
        <w:t>healthcare career.</w:t>
      </w:r>
    </w:p>
    <w:p w:rsidR="0023765F" w:rsidRDefault="0023765F" w:rsidP="0023765F">
      <w:pPr>
        <w:spacing w:after="0"/>
        <w:rPr>
          <w:rFonts w:ascii="Georgia" w:hAnsi="Georgia"/>
          <w:b/>
        </w:rPr>
      </w:pPr>
      <w:r>
        <w:rPr>
          <w:rFonts w:ascii="Georgia" w:hAnsi="Georgia"/>
          <w:b/>
        </w:rPr>
        <w:lastRenderedPageBreak/>
        <w:t>I’m interested in medicine but don’t like “blood and guts</w:t>
      </w:r>
      <w:r w:rsidR="0037466D">
        <w:rPr>
          <w:rFonts w:ascii="Georgia" w:hAnsi="Georgia"/>
          <w:b/>
        </w:rPr>
        <w:t xml:space="preserve">.” </w:t>
      </w:r>
      <w:r>
        <w:rPr>
          <w:rFonts w:ascii="Georgia" w:hAnsi="Georgia"/>
          <w:b/>
        </w:rPr>
        <w:t>What are my choices?</w:t>
      </w:r>
    </w:p>
    <w:p w:rsidR="0023765F" w:rsidRDefault="00B73CC4" w:rsidP="0023765F">
      <w:pPr>
        <w:spacing w:after="0"/>
        <w:rPr>
          <w:rFonts w:ascii="Georgia" w:hAnsi="Georgia"/>
          <w:i/>
        </w:rPr>
      </w:pPr>
      <w:r>
        <w:rPr>
          <w:rFonts w:ascii="Georgia" w:hAnsi="Georgia"/>
          <w:i/>
        </w:rPr>
        <w:t xml:space="preserve">MPC offers </w:t>
      </w:r>
      <w:r w:rsidR="0023765F">
        <w:rPr>
          <w:rFonts w:ascii="Georgia" w:hAnsi="Georgia"/>
          <w:i/>
        </w:rPr>
        <w:t>certificate choices for administrative medical office careers that don’</w:t>
      </w:r>
      <w:r>
        <w:rPr>
          <w:rFonts w:ascii="Georgia" w:hAnsi="Georgia"/>
          <w:i/>
        </w:rPr>
        <w:t>t involve direct patient care</w:t>
      </w:r>
      <w:r w:rsidR="0023765F">
        <w:rPr>
          <w:rFonts w:ascii="Georgia" w:hAnsi="Georgia"/>
          <w:i/>
        </w:rPr>
        <w:t xml:space="preserve">. </w:t>
      </w:r>
      <w:r w:rsidR="006024E2">
        <w:rPr>
          <w:rFonts w:ascii="Georgia" w:hAnsi="Georgia"/>
          <w:i/>
        </w:rPr>
        <w:t xml:space="preserve">You will learn about anatomy, pharmacology and medical terminology </w:t>
      </w:r>
      <w:r w:rsidR="00CB048C">
        <w:rPr>
          <w:rFonts w:ascii="Georgia" w:hAnsi="Georgia"/>
          <w:i/>
        </w:rPr>
        <w:t>and train in</w:t>
      </w:r>
      <w:r w:rsidR="006024E2">
        <w:rPr>
          <w:rFonts w:ascii="Georgia" w:hAnsi="Georgia"/>
          <w:i/>
        </w:rPr>
        <w:t xml:space="preserve"> office procedures from patient reception to insurance billing. </w:t>
      </w:r>
      <w:r w:rsidR="0023765F">
        <w:rPr>
          <w:rFonts w:ascii="Georgia" w:hAnsi="Georgia"/>
          <w:i/>
        </w:rPr>
        <w:t>Examples of non-clinical career choices are: medical receptionist, insurance specialist, coding/billing specialist</w:t>
      </w:r>
      <w:r w:rsidR="007C5EA7">
        <w:rPr>
          <w:rFonts w:ascii="Georgia" w:hAnsi="Georgia"/>
          <w:i/>
        </w:rPr>
        <w:t xml:space="preserve">, </w:t>
      </w:r>
      <w:r w:rsidR="00B50A9C">
        <w:rPr>
          <w:rFonts w:ascii="Georgia" w:hAnsi="Georgia"/>
          <w:i/>
        </w:rPr>
        <w:t>schedule</w:t>
      </w:r>
      <w:r w:rsidR="007C5EA7">
        <w:rPr>
          <w:rFonts w:ascii="Georgia" w:hAnsi="Georgia"/>
          <w:i/>
        </w:rPr>
        <w:t xml:space="preserve"> coordinator, </w:t>
      </w:r>
      <w:r w:rsidR="005562C3">
        <w:rPr>
          <w:rFonts w:ascii="Georgia" w:hAnsi="Georgia"/>
          <w:i/>
        </w:rPr>
        <w:t xml:space="preserve">medical records specialist, </w:t>
      </w:r>
      <w:r w:rsidR="007C5EA7">
        <w:rPr>
          <w:rFonts w:ascii="Georgia" w:hAnsi="Georgia"/>
          <w:i/>
        </w:rPr>
        <w:t>scribe</w:t>
      </w:r>
      <w:r w:rsidR="0023765F">
        <w:rPr>
          <w:rFonts w:ascii="Georgia" w:hAnsi="Georgia"/>
          <w:i/>
        </w:rPr>
        <w:t xml:space="preserve"> or medical transcriptionist.</w:t>
      </w:r>
      <w:r w:rsidR="005562C3">
        <w:rPr>
          <w:rFonts w:ascii="Georgia" w:hAnsi="Georgia"/>
          <w:i/>
        </w:rPr>
        <w:t xml:space="preserve"> New career opportunities open as the healthcare field evolves using technology and advances in patient care.</w:t>
      </w:r>
      <w:r w:rsidR="007C5EA7">
        <w:rPr>
          <w:rFonts w:ascii="Georgia" w:hAnsi="Georgia"/>
          <w:i/>
        </w:rPr>
        <w:t xml:space="preserve">  </w:t>
      </w:r>
      <w:r w:rsidR="0023765F">
        <w:rPr>
          <w:rFonts w:ascii="Georgia" w:hAnsi="Georgia"/>
          <w:i/>
        </w:rPr>
        <w:t xml:space="preserve"> </w:t>
      </w:r>
    </w:p>
    <w:p w:rsidR="0023765F" w:rsidRDefault="0023765F" w:rsidP="0023765F">
      <w:pPr>
        <w:spacing w:after="0"/>
        <w:rPr>
          <w:rFonts w:ascii="Georgia" w:hAnsi="Georgia"/>
          <w:i/>
        </w:rPr>
      </w:pPr>
    </w:p>
    <w:p w:rsidR="00CF57C7" w:rsidRDefault="00CF57C7" w:rsidP="00CF57C7">
      <w:pPr>
        <w:spacing w:after="0"/>
        <w:rPr>
          <w:rFonts w:ascii="Georgia" w:hAnsi="Georgia"/>
          <w:b/>
        </w:rPr>
      </w:pPr>
      <w:r>
        <w:rPr>
          <w:rFonts w:ascii="Georgia" w:hAnsi="Georgia"/>
          <w:b/>
        </w:rPr>
        <w:t xml:space="preserve">How long </w:t>
      </w:r>
      <w:r w:rsidR="0037466D">
        <w:rPr>
          <w:rFonts w:ascii="Georgia" w:hAnsi="Georgia"/>
          <w:b/>
        </w:rPr>
        <w:t>does it take to complete a program</w:t>
      </w:r>
      <w:r>
        <w:rPr>
          <w:rFonts w:ascii="Georgia" w:hAnsi="Georgia"/>
          <w:b/>
        </w:rPr>
        <w:t>?</w:t>
      </w:r>
    </w:p>
    <w:p w:rsidR="00CF57C7" w:rsidRDefault="00E455D4" w:rsidP="00CF57C7">
      <w:pPr>
        <w:spacing w:after="0"/>
        <w:rPr>
          <w:rFonts w:ascii="Georgia" w:hAnsi="Georgia"/>
          <w:i/>
        </w:rPr>
      </w:pPr>
      <w:r>
        <w:rPr>
          <w:rFonts w:ascii="Georgia" w:hAnsi="Georgia"/>
          <w:i/>
        </w:rPr>
        <w:t>Courses for the</w:t>
      </w:r>
      <w:r w:rsidR="00CF57C7">
        <w:rPr>
          <w:rFonts w:ascii="Georgia" w:hAnsi="Georgia"/>
          <w:i/>
        </w:rPr>
        <w:t xml:space="preserve"> Certificate of Achievement can </w:t>
      </w:r>
      <w:r w:rsidR="00855BBE">
        <w:rPr>
          <w:rFonts w:ascii="Georgia" w:hAnsi="Georgia"/>
          <w:i/>
        </w:rPr>
        <w:t>be completed in 3 semesters</w:t>
      </w:r>
      <w:r w:rsidR="003735BC">
        <w:rPr>
          <w:rFonts w:ascii="Georgia" w:hAnsi="Georgia"/>
          <w:i/>
        </w:rPr>
        <w:t>*</w:t>
      </w:r>
      <w:r w:rsidR="00B73CC4">
        <w:rPr>
          <w:rFonts w:ascii="Georgia" w:hAnsi="Georgia"/>
          <w:i/>
        </w:rPr>
        <w:t xml:space="preserve"> with full-time attend</w:t>
      </w:r>
      <w:r>
        <w:rPr>
          <w:rFonts w:ascii="Georgia" w:hAnsi="Georgia"/>
          <w:i/>
        </w:rPr>
        <w:t>ance.</w:t>
      </w:r>
    </w:p>
    <w:p w:rsidR="00855BBE" w:rsidRDefault="00CF57C7" w:rsidP="00CF57C7">
      <w:pPr>
        <w:spacing w:after="0"/>
        <w:rPr>
          <w:rFonts w:ascii="Georgia" w:hAnsi="Georgia"/>
          <w:i/>
        </w:rPr>
      </w:pPr>
      <w:r>
        <w:rPr>
          <w:rFonts w:ascii="Georgia" w:hAnsi="Georgia"/>
          <w:i/>
        </w:rPr>
        <w:t>An Associate’s of Science degree can be earned in</w:t>
      </w:r>
      <w:r w:rsidR="00855BBE">
        <w:rPr>
          <w:rFonts w:ascii="Georgia" w:hAnsi="Georgia"/>
          <w:i/>
        </w:rPr>
        <w:t xml:space="preserve"> approximately </w:t>
      </w:r>
      <w:r>
        <w:rPr>
          <w:rFonts w:ascii="Georgia" w:hAnsi="Georgia"/>
          <w:i/>
        </w:rPr>
        <w:t xml:space="preserve">2 years with full-time attendance. </w:t>
      </w:r>
    </w:p>
    <w:p w:rsidR="00855BBE" w:rsidRDefault="003735BC" w:rsidP="00CF57C7">
      <w:pPr>
        <w:spacing w:after="0"/>
        <w:rPr>
          <w:rFonts w:ascii="Georgia" w:hAnsi="Georgia"/>
          <w:i/>
        </w:rPr>
      </w:pPr>
      <w:r>
        <w:rPr>
          <w:rFonts w:ascii="Georgia" w:hAnsi="Georgia"/>
          <w:i/>
        </w:rPr>
        <w:t>*</w:t>
      </w:r>
      <w:r w:rsidR="00855BBE">
        <w:rPr>
          <w:rFonts w:ascii="Georgia" w:hAnsi="Georgia"/>
          <w:i/>
        </w:rPr>
        <w:t>After completing all of the MA courses, students complete a one-month (160 hours) externship in a medical facility. This is NOT required for the</w:t>
      </w:r>
      <w:r w:rsidR="002D7419">
        <w:rPr>
          <w:rFonts w:ascii="Georgia" w:hAnsi="Georgia"/>
          <w:i/>
        </w:rPr>
        <w:t xml:space="preserve"> two</w:t>
      </w:r>
      <w:r w:rsidR="00855BBE">
        <w:rPr>
          <w:rFonts w:ascii="Georgia" w:hAnsi="Georgia"/>
          <w:i/>
        </w:rPr>
        <w:t xml:space="preserve"> administrative programs. </w:t>
      </w:r>
    </w:p>
    <w:p w:rsidR="00CF57C7" w:rsidRDefault="00CF57C7" w:rsidP="00CF57C7">
      <w:pPr>
        <w:spacing w:after="0"/>
        <w:rPr>
          <w:rFonts w:ascii="Georgia" w:hAnsi="Georgia"/>
          <w:i/>
        </w:rPr>
      </w:pPr>
    </w:p>
    <w:p w:rsidR="0023765F" w:rsidRDefault="0023765F" w:rsidP="0023765F">
      <w:pPr>
        <w:spacing w:after="0"/>
        <w:rPr>
          <w:rFonts w:ascii="Georgia" w:hAnsi="Georgia"/>
          <w:b/>
        </w:rPr>
      </w:pPr>
      <w:r>
        <w:rPr>
          <w:rFonts w:ascii="Georgia" w:hAnsi="Georgia"/>
          <w:b/>
        </w:rPr>
        <w:t>Can I go to school part-time?</w:t>
      </w:r>
    </w:p>
    <w:p w:rsidR="00BE4947" w:rsidRDefault="00BE4947" w:rsidP="0023765F">
      <w:pPr>
        <w:spacing w:after="0"/>
        <w:rPr>
          <w:rFonts w:ascii="Georgia" w:hAnsi="Georgia"/>
          <w:i/>
        </w:rPr>
      </w:pPr>
      <w:r>
        <w:rPr>
          <w:rFonts w:ascii="Georgia" w:hAnsi="Georgia"/>
          <w:i/>
        </w:rPr>
        <w:t xml:space="preserve">Yes. There is no requirement to enroll full time. </w:t>
      </w:r>
      <w:r w:rsidR="00F737F9">
        <w:rPr>
          <w:rFonts w:ascii="Georgia" w:hAnsi="Georgia"/>
          <w:i/>
        </w:rPr>
        <w:t>We want to make our programs accessible to</w:t>
      </w:r>
      <w:r>
        <w:rPr>
          <w:rFonts w:ascii="Georgia" w:hAnsi="Georgia"/>
          <w:i/>
        </w:rPr>
        <w:t xml:space="preserve"> students</w:t>
      </w:r>
      <w:r w:rsidR="00F737F9">
        <w:rPr>
          <w:rFonts w:ascii="Georgia" w:hAnsi="Georgia"/>
          <w:i/>
        </w:rPr>
        <w:t xml:space="preserve"> who </w:t>
      </w:r>
      <w:r>
        <w:rPr>
          <w:rFonts w:ascii="Georgia" w:hAnsi="Georgia"/>
          <w:i/>
        </w:rPr>
        <w:t>have jobs or family resp</w:t>
      </w:r>
      <w:r w:rsidR="00AA064A">
        <w:rPr>
          <w:rFonts w:ascii="Georgia" w:hAnsi="Georgia"/>
          <w:i/>
        </w:rPr>
        <w:t xml:space="preserve">onsibilities outside of school and we understand that full-time enrollment is not possible for everyone. Each course stands on its own but be sure to follow a logical order in your course selections, see next question. </w:t>
      </w:r>
    </w:p>
    <w:p w:rsidR="00BE4947" w:rsidRDefault="00BE4947" w:rsidP="0023765F">
      <w:pPr>
        <w:spacing w:after="0"/>
        <w:rPr>
          <w:rFonts w:ascii="Georgia" w:hAnsi="Georgia"/>
          <w:i/>
        </w:rPr>
      </w:pPr>
    </w:p>
    <w:p w:rsidR="00BE4947" w:rsidRPr="00BE4947" w:rsidRDefault="00BE4947" w:rsidP="0023765F">
      <w:pPr>
        <w:spacing w:after="0"/>
        <w:rPr>
          <w:rFonts w:ascii="Georgia" w:hAnsi="Georgia"/>
          <w:b/>
        </w:rPr>
      </w:pPr>
      <w:r>
        <w:rPr>
          <w:rFonts w:ascii="Georgia" w:hAnsi="Georgia"/>
          <w:b/>
        </w:rPr>
        <w:t>In what order should I take my courses?</w:t>
      </w:r>
    </w:p>
    <w:p w:rsidR="0023765F" w:rsidRDefault="0023765F" w:rsidP="0023765F">
      <w:pPr>
        <w:spacing w:after="0"/>
        <w:rPr>
          <w:rFonts w:ascii="Georgia" w:hAnsi="Georgia"/>
          <w:i/>
        </w:rPr>
      </w:pPr>
      <w:r>
        <w:rPr>
          <w:rFonts w:ascii="Georgia" w:hAnsi="Georgia"/>
          <w:i/>
        </w:rPr>
        <w:t>Some courses are offered every semester and at different times. Some courses are only offered</w:t>
      </w:r>
      <w:r w:rsidR="00783E57">
        <w:rPr>
          <w:rFonts w:ascii="Georgia" w:hAnsi="Georgia"/>
          <w:i/>
        </w:rPr>
        <w:t xml:space="preserve"> during spring or fall semester, and some courses have prerequisites</w:t>
      </w:r>
      <w:r>
        <w:rPr>
          <w:rFonts w:ascii="Georgia" w:hAnsi="Georgia"/>
          <w:i/>
        </w:rPr>
        <w:t xml:space="preserve">. </w:t>
      </w:r>
      <w:r w:rsidR="006D0ECD">
        <w:rPr>
          <w:rFonts w:ascii="Georgia" w:hAnsi="Georgia"/>
          <w:i/>
        </w:rPr>
        <w:t xml:space="preserve">See “SUGGESTED ORDER OF COURSES” links on the MEDA webpage for more information. </w:t>
      </w:r>
      <w:r>
        <w:rPr>
          <w:rFonts w:ascii="Georgia" w:hAnsi="Georgia"/>
          <w:i/>
        </w:rPr>
        <w:t xml:space="preserve">Your counselor can help you make a plan that fits your life. Be sure to plan study time in addition to class attendance. </w:t>
      </w:r>
      <w:r w:rsidRPr="007F3DD6">
        <w:rPr>
          <w:rFonts w:ascii="Georgia" w:hAnsi="Georgia"/>
          <w:i/>
        </w:rPr>
        <w:t xml:space="preserve">Each course has a set amount of units based on </w:t>
      </w:r>
      <w:r>
        <w:rPr>
          <w:rFonts w:ascii="Georgia" w:hAnsi="Georgia"/>
          <w:i/>
        </w:rPr>
        <w:t xml:space="preserve">relative </w:t>
      </w:r>
      <w:r w:rsidRPr="007F3DD6">
        <w:rPr>
          <w:rFonts w:ascii="Georgia" w:hAnsi="Georgia"/>
          <w:i/>
        </w:rPr>
        <w:t xml:space="preserve">difficulty and time investment. </w:t>
      </w:r>
      <w:r>
        <w:rPr>
          <w:rFonts w:ascii="Georgia" w:hAnsi="Georgia"/>
          <w:i/>
        </w:rPr>
        <w:t>Each unit for a course carries an expectation of at least 2 hours of home study time per week. For example, you should plan to study 6 hours per week for a 3-unit course.</w:t>
      </w:r>
      <w:r w:rsidR="00783E57">
        <w:rPr>
          <w:rFonts w:ascii="Georgia" w:hAnsi="Georgia"/>
          <w:i/>
        </w:rPr>
        <w:t xml:space="preserve"> </w:t>
      </w:r>
    </w:p>
    <w:p w:rsidR="0023765F" w:rsidRDefault="0023765F" w:rsidP="0023765F">
      <w:pPr>
        <w:spacing w:after="0"/>
        <w:rPr>
          <w:rFonts w:ascii="Georgia" w:hAnsi="Georgia"/>
          <w:i/>
        </w:rPr>
      </w:pPr>
    </w:p>
    <w:p w:rsidR="00CF57C7" w:rsidRDefault="00CF57C7" w:rsidP="00CF57C7">
      <w:pPr>
        <w:spacing w:after="0"/>
        <w:rPr>
          <w:rFonts w:ascii="Georgia" w:hAnsi="Georgia"/>
          <w:b/>
        </w:rPr>
      </w:pPr>
      <w:r>
        <w:rPr>
          <w:rFonts w:ascii="Georgia" w:hAnsi="Georgia"/>
          <w:b/>
        </w:rPr>
        <w:t>What is the advantage of earning an A.S. degree?</w:t>
      </w:r>
    </w:p>
    <w:p w:rsidR="00CF57C7" w:rsidRDefault="00CF57C7" w:rsidP="00CF57C7">
      <w:pPr>
        <w:spacing w:after="0"/>
        <w:rPr>
          <w:rFonts w:ascii="Georgia" w:hAnsi="Georgia"/>
          <w:i/>
        </w:rPr>
      </w:pPr>
      <w:r>
        <w:rPr>
          <w:rFonts w:ascii="Georgia" w:hAnsi="Georgia"/>
          <w:i/>
        </w:rPr>
        <w:t xml:space="preserve">A degree is not required to work as an MA </w:t>
      </w:r>
      <w:r w:rsidR="00CB048C">
        <w:rPr>
          <w:rFonts w:ascii="Georgia" w:hAnsi="Georgia"/>
          <w:i/>
        </w:rPr>
        <w:t xml:space="preserve">or medical administrative assistant </w:t>
      </w:r>
      <w:r>
        <w:rPr>
          <w:rFonts w:ascii="Georgia" w:hAnsi="Georgia"/>
          <w:i/>
        </w:rPr>
        <w:t xml:space="preserve">but many employers prefer it. The additional general education classes add depth to the student’s education and enhance his/her performance as a </w:t>
      </w:r>
      <w:r w:rsidR="0046780D">
        <w:rPr>
          <w:rFonts w:ascii="Georgia" w:hAnsi="Georgia"/>
          <w:i/>
        </w:rPr>
        <w:t>professional healthcare assistant</w:t>
      </w:r>
      <w:r>
        <w:rPr>
          <w:rFonts w:ascii="Georgia" w:hAnsi="Georgia"/>
          <w:i/>
        </w:rPr>
        <w:t>. A degree may be required for a</w:t>
      </w:r>
      <w:r w:rsidR="00A337C7">
        <w:rPr>
          <w:rFonts w:ascii="Georgia" w:hAnsi="Georgia"/>
          <w:i/>
        </w:rPr>
        <w:t>dvancement in the field or to</w:t>
      </w:r>
      <w:r>
        <w:rPr>
          <w:rFonts w:ascii="Georgia" w:hAnsi="Georgia"/>
          <w:i/>
        </w:rPr>
        <w:t xml:space="preserve"> lay the foundation for add</w:t>
      </w:r>
      <w:r w:rsidR="007C65FF">
        <w:rPr>
          <w:rFonts w:ascii="Georgia" w:hAnsi="Georgia"/>
          <w:i/>
        </w:rPr>
        <w:t xml:space="preserve">itional education down the road. </w:t>
      </w:r>
      <w:r>
        <w:rPr>
          <w:rFonts w:ascii="Georgia" w:hAnsi="Georgia"/>
          <w:i/>
        </w:rPr>
        <w:t xml:space="preserve"> </w:t>
      </w:r>
    </w:p>
    <w:p w:rsidR="00CF57C7" w:rsidRDefault="00CF57C7" w:rsidP="00BB6EF1">
      <w:pPr>
        <w:spacing w:after="0"/>
        <w:rPr>
          <w:rFonts w:ascii="Georgia" w:hAnsi="Georgia"/>
          <w:i/>
        </w:rPr>
      </w:pPr>
    </w:p>
    <w:p w:rsidR="00A337C7" w:rsidRDefault="00A337C7" w:rsidP="00BB6EF1">
      <w:pPr>
        <w:spacing w:after="0"/>
        <w:rPr>
          <w:rFonts w:ascii="Georgia" w:hAnsi="Georgia"/>
          <w:b/>
        </w:rPr>
      </w:pPr>
      <w:r>
        <w:rPr>
          <w:rFonts w:ascii="Georgia" w:hAnsi="Georgia"/>
          <w:b/>
        </w:rPr>
        <w:t>What is the enrollment process for the MA program</w:t>
      </w:r>
      <w:r w:rsidR="000A1817">
        <w:rPr>
          <w:rFonts w:ascii="Georgia" w:hAnsi="Georgia"/>
          <w:b/>
        </w:rPr>
        <w:t>s</w:t>
      </w:r>
      <w:r>
        <w:rPr>
          <w:rFonts w:ascii="Georgia" w:hAnsi="Georgia"/>
          <w:b/>
        </w:rPr>
        <w:t xml:space="preserve"> at MPC?</w:t>
      </w:r>
    </w:p>
    <w:p w:rsidR="007C65FF" w:rsidRDefault="00A337C7" w:rsidP="00BB6EF1">
      <w:pPr>
        <w:spacing w:after="0"/>
        <w:rPr>
          <w:rFonts w:ascii="Georgia" w:hAnsi="Georgia"/>
          <w:i/>
        </w:rPr>
      </w:pPr>
      <w:r>
        <w:rPr>
          <w:rFonts w:ascii="Georgia" w:hAnsi="Georgia"/>
          <w:i/>
        </w:rPr>
        <w:t>There is no official enrollment process into the MA program</w:t>
      </w:r>
      <w:r w:rsidR="000A1817">
        <w:rPr>
          <w:rFonts w:ascii="Georgia" w:hAnsi="Georgia"/>
          <w:i/>
        </w:rPr>
        <w:t>s</w:t>
      </w:r>
      <w:r>
        <w:rPr>
          <w:rFonts w:ascii="Georgia" w:hAnsi="Georgia"/>
          <w:i/>
        </w:rPr>
        <w:t xml:space="preserve"> at MPC. You should meet with one of the college’s counselors to create an individualized education plan before registering for classes. </w:t>
      </w:r>
      <w:r w:rsidR="009A66F7">
        <w:rPr>
          <w:rFonts w:ascii="Georgia" w:hAnsi="Georgia"/>
          <w:i/>
        </w:rPr>
        <w:t xml:space="preserve">If you plan on becoming a medical assistant, </w:t>
      </w:r>
      <w:r>
        <w:rPr>
          <w:rFonts w:ascii="Georgia" w:hAnsi="Georgia"/>
          <w:i/>
        </w:rPr>
        <w:t xml:space="preserve">you also need to make an appointment to meet with the MA Department Chair, Monika Bell, </w:t>
      </w:r>
      <w:r w:rsidR="009A66F7">
        <w:rPr>
          <w:rFonts w:ascii="Georgia" w:hAnsi="Georgia"/>
          <w:i/>
        </w:rPr>
        <w:t>within 4 weeks of starting your first semester</w:t>
      </w:r>
      <w:r w:rsidR="007C65FF">
        <w:rPr>
          <w:rFonts w:ascii="Georgia" w:hAnsi="Georgia"/>
          <w:i/>
        </w:rPr>
        <w:t xml:space="preserve"> so we can discuss your goals. </w:t>
      </w:r>
    </w:p>
    <w:p w:rsidR="007F3DD6" w:rsidRDefault="007F3DD6" w:rsidP="00BB6EF1">
      <w:pPr>
        <w:spacing w:after="0"/>
        <w:rPr>
          <w:rFonts w:ascii="Georgia" w:hAnsi="Georgia"/>
          <w:i/>
        </w:rPr>
      </w:pPr>
    </w:p>
    <w:p w:rsidR="00B35989" w:rsidRDefault="00B35989" w:rsidP="00BB6EF1">
      <w:pPr>
        <w:spacing w:after="0"/>
        <w:rPr>
          <w:rFonts w:ascii="Georgia" w:hAnsi="Georgia"/>
          <w:b/>
        </w:rPr>
      </w:pPr>
      <w:r>
        <w:rPr>
          <w:rFonts w:ascii="Georgia" w:hAnsi="Georgia"/>
          <w:b/>
        </w:rPr>
        <w:t>Do I need to enroll in a program in order to take courses?</w:t>
      </w:r>
    </w:p>
    <w:p w:rsidR="00B35989" w:rsidRDefault="00B35989" w:rsidP="00BB6EF1">
      <w:pPr>
        <w:spacing w:after="0"/>
        <w:rPr>
          <w:rFonts w:ascii="Georgia" w:hAnsi="Georgia"/>
          <w:i/>
        </w:rPr>
      </w:pPr>
      <w:r>
        <w:rPr>
          <w:rFonts w:ascii="Georgia" w:hAnsi="Georgia"/>
          <w:i/>
        </w:rPr>
        <w:t xml:space="preserve">It is not necessary to </w:t>
      </w:r>
      <w:r w:rsidR="008B4158">
        <w:rPr>
          <w:rFonts w:ascii="Georgia" w:hAnsi="Georgia"/>
          <w:i/>
        </w:rPr>
        <w:t>commit to any of the MA programs before taking</w:t>
      </w:r>
      <w:r>
        <w:rPr>
          <w:rFonts w:ascii="Georgia" w:hAnsi="Georgia"/>
          <w:i/>
        </w:rPr>
        <w:t xml:space="preserve"> courses. Many</w:t>
      </w:r>
      <w:r w:rsidR="0050480E">
        <w:rPr>
          <w:rFonts w:ascii="Georgia" w:hAnsi="Georgia"/>
          <w:i/>
        </w:rPr>
        <w:t xml:space="preserve"> of our</w:t>
      </w:r>
      <w:r>
        <w:rPr>
          <w:rFonts w:ascii="Georgia" w:hAnsi="Georgia"/>
          <w:i/>
        </w:rPr>
        <w:t xml:space="preserve"> courses are very well suited to provide continuing education to working MAs or </w:t>
      </w:r>
      <w:r w:rsidR="008B4158">
        <w:rPr>
          <w:rFonts w:ascii="Georgia" w:hAnsi="Georgia"/>
          <w:i/>
        </w:rPr>
        <w:t xml:space="preserve">anyone interested in healthcare. Check the course requisites before enrolling. </w:t>
      </w:r>
    </w:p>
    <w:p w:rsidR="008A4732" w:rsidRDefault="008A4732" w:rsidP="00BB6EF1">
      <w:pPr>
        <w:spacing w:after="0"/>
        <w:rPr>
          <w:rFonts w:ascii="Georgia" w:hAnsi="Georgia"/>
          <w:i/>
        </w:rPr>
      </w:pPr>
    </w:p>
    <w:p w:rsidR="0050480E" w:rsidRDefault="0050480E" w:rsidP="00BB6EF1">
      <w:pPr>
        <w:spacing w:after="0"/>
        <w:rPr>
          <w:rFonts w:ascii="Georgia" w:hAnsi="Georgia"/>
          <w:b/>
        </w:rPr>
      </w:pPr>
      <w:r>
        <w:rPr>
          <w:rFonts w:ascii="Georgia" w:hAnsi="Georgia"/>
          <w:b/>
        </w:rPr>
        <w:t>Are any of the courses offered online?</w:t>
      </w:r>
    </w:p>
    <w:p w:rsidR="0050480E" w:rsidRPr="0050480E" w:rsidRDefault="0050480E" w:rsidP="00BB6EF1">
      <w:pPr>
        <w:spacing w:after="0"/>
        <w:rPr>
          <w:rFonts w:ascii="Georgia" w:hAnsi="Georgia"/>
          <w:i/>
        </w:rPr>
      </w:pPr>
      <w:r>
        <w:rPr>
          <w:rFonts w:ascii="Georgia" w:hAnsi="Georgia"/>
          <w:i/>
        </w:rPr>
        <w:t xml:space="preserve">We are in the process of </w:t>
      </w:r>
      <w:r w:rsidR="00785B49">
        <w:rPr>
          <w:rFonts w:ascii="Georgia" w:hAnsi="Georgia"/>
          <w:i/>
        </w:rPr>
        <w:t>creating</w:t>
      </w:r>
      <w:r>
        <w:rPr>
          <w:rFonts w:ascii="Georgia" w:hAnsi="Georgia"/>
          <w:i/>
        </w:rPr>
        <w:t xml:space="preserve"> an online medical terminology course (projected</w:t>
      </w:r>
      <w:r w:rsidR="00F16ED5">
        <w:rPr>
          <w:rFonts w:ascii="Georgia" w:hAnsi="Georgia"/>
          <w:i/>
        </w:rPr>
        <w:t xml:space="preserve"> to be </w:t>
      </w:r>
      <w:proofErr w:type="gramStart"/>
      <w:r w:rsidR="00F16ED5">
        <w:rPr>
          <w:rFonts w:ascii="Georgia" w:hAnsi="Georgia"/>
          <w:i/>
        </w:rPr>
        <w:t xml:space="preserve">offered </w:t>
      </w:r>
      <w:r>
        <w:rPr>
          <w:rFonts w:ascii="Georgia" w:hAnsi="Georgia"/>
          <w:i/>
        </w:rPr>
        <w:t xml:space="preserve"> spring</w:t>
      </w:r>
      <w:proofErr w:type="gramEnd"/>
      <w:r>
        <w:rPr>
          <w:rFonts w:ascii="Georgia" w:hAnsi="Georgia"/>
          <w:i/>
        </w:rPr>
        <w:t xml:space="preserve"> 2015) and</w:t>
      </w:r>
      <w:r w:rsidR="00785B49">
        <w:rPr>
          <w:rFonts w:ascii="Georgia" w:hAnsi="Georgia"/>
          <w:i/>
        </w:rPr>
        <w:t xml:space="preserve"> plan on</w:t>
      </w:r>
      <w:r>
        <w:rPr>
          <w:rFonts w:ascii="Georgia" w:hAnsi="Georgia"/>
          <w:i/>
        </w:rPr>
        <w:t xml:space="preserve"> </w:t>
      </w:r>
      <w:r w:rsidR="00785B49">
        <w:rPr>
          <w:rFonts w:ascii="Georgia" w:hAnsi="Georgia"/>
          <w:i/>
        </w:rPr>
        <w:t>adding</w:t>
      </w:r>
      <w:r>
        <w:rPr>
          <w:rFonts w:ascii="Georgia" w:hAnsi="Georgia"/>
          <w:i/>
        </w:rPr>
        <w:t xml:space="preserve"> other </w:t>
      </w:r>
      <w:r w:rsidR="00785B49">
        <w:rPr>
          <w:rFonts w:ascii="Georgia" w:hAnsi="Georgia"/>
          <w:i/>
        </w:rPr>
        <w:t xml:space="preserve">online </w:t>
      </w:r>
      <w:r>
        <w:rPr>
          <w:rFonts w:ascii="Georgia" w:hAnsi="Georgia"/>
          <w:i/>
        </w:rPr>
        <w:t>courses</w:t>
      </w:r>
      <w:r w:rsidR="00F16ED5">
        <w:rPr>
          <w:rFonts w:ascii="Georgia" w:hAnsi="Georgia"/>
          <w:i/>
        </w:rPr>
        <w:t xml:space="preserve"> in the future</w:t>
      </w:r>
      <w:r>
        <w:rPr>
          <w:rFonts w:ascii="Georgia" w:hAnsi="Georgia"/>
          <w:i/>
        </w:rPr>
        <w:t xml:space="preserve">. Check our webpage for updates! </w:t>
      </w:r>
    </w:p>
    <w:p w:rsidR="00B35989" w:rsidRDefault="00B35989" w:rsidP="00BB6EF1">
      <w:pPr>
        <w:spacing w:after="0"/>
        <w:rPr>
          <w:rFonts w:ascii="Georgia" w:hAnsi="Georgia"/>
          <w:b/>
        </w:rPr>
      </w:pPr>
    </w:p>
    <w:p w:rsidR="008A4732" w:rsidRDefault="008A4732" w:rsidP="00BB6EF1">
      <w:pPr>
        <w:spacing w:after="0"/>
        <w:rPr>
          <w:rFonts w:ascii="Georgia" w:hAnsi="Georgia"/>
          <w:b/>
        </w:rPr>
      </w:pPr>
    </w:p>
    <w:p w:rsidR="007F3DD6" w:rsidRDefault="007F3DD6" w:rsidP="00BB6EF1">
      <w:pPr>
        <w:spacing w:after="0"/>
        <w:rPr>
          <w:rFonts w:ascii="Georgia" w:hAnsi="Georgia"/>
          <w:b/>
        </w:rPr>
      </w:pPr>
      <w:r>
        <w:rPr>
          <w:rFonts w:ascii="Georgia" w:hAnsi="Georgia"/>
          <w:b/>
        </w:rPr>
        <w:lastRenderedPageBreak/>
        <w:t xml:space="preserve">How </w:t>
      </w:r>
      <w:r w:rsidR="009A66F7">
        <w:rPr>
          <w:rFonts w:ascii="Georgia" w:hAnsi="Georgia"/>
          <w:b/>
        </w:rPr>
        <w:t>much doe</w:t>
      </w:r>
      <w:r w:rsidR="00786725">
        <w:rPr>
          <w:rFonts w:ascii="Georgia" w:hAnsi="Georgia"/>
          <w:b/>
        </w:rPr>
        <w:t>s it cost to complete a MEDA</w:t>
      </w:r>
      <w:r w:rsidR="009A66F7">
        <w:rPr>
          <w:rFonts w:ascii="Georgia" w:hAnsi="Georgia"/>
          <w:b/>
        </w:rPr>
        <w:t xml:space="preserve"> program</w:t>
      </w:r>
      <w:r>
        <w:rPr>
          <w:rFonts w:ascii="Georgia" w:hAnsi="Georgia"/>
          <w:b/>
        </w:rPr>
        <w:t>?</w:t>
      </w:r>
    </w:p>
    <w:p w:rsidR="007F3DD6" w:rsidRDefault="007F3DD6" w:rsidP="00BB6EF1">
      <w:pPr>
        <w:spacing w:after="0"/>
        <w:rPr>
          <w:rFonts w:ascii="Georgia" w:hAnsi="Georgia"/>
          <w:i/>
        </w:rPr>
      </w:pPr>
      <w:r w:rsidRPr="007F3DD6">
        <w:rPr>
          <w:rFonts w:ascii="Georgia" w:hAnsi="Georgia"/>
          <w:i/>
        </w:rPr>
        <w:t xml:space="preserve">California Community Colleges charge $46 per unit. Most courses also </w:t>
      </w:r>
      <w:r w:rsidR="008D3DF0">
        <w:rPr>
          <w:rFonts w:ascii="Georgia" w:hAnsi="Georgia"/>
          <w:i/>
        </w:rPr>
        <w:t>require purchase of a textbook</w:t>
      </w:r>
      <w:r w:rsidR="008F01FB">
        <w:rPr>
          <w:rFonts w:ascii="Georgia" w:hAnsi="Georgia"/>
          <w:i/>
        </w:rPr>
        <w:t xml:space="preserve"> and materials. S</w:t>
      </w:r>
      <w:r w:rsidRPr="007F3DD6">
        <w:rPr>
          <w:rFonts w:ascii="Georgia" w:hAnsi="Georgia"/>
          <w:i/>
        </w:rPr>
        <w:t xml:space="preserve">ome additional fees apply for things like parking and student health services. </w:t>
      </w:r>
      <w:r w:rsidR="008D3DF0" w:rsidRPr="007F3DD6">
        <w:rPr>
          <w:rFonts w:ascii="Georgia" w:hAnsi="Georgia"/>
          <w:i/>
        </w:rPr>
        <w:t xml:space="preserve">Financial aid or student loans are available. </w:t>
      </w:r>
      <w:r w:rsidRPr="007F3DD6">
        <w:rPr>
          <w:rFonts w:ascii="Georgia" w:hAnsi="Georgia"/>
          <w:i/>
        </w:rPr>
        <w:t>For more information</w:t>
      </w:r>
      <w:r w:rsidR="00F60CB7">
        <w:rPr>
          <w:rFonts w:ascii="Georgia" w:hAnsi="Georgia"/>
          <w:i/>
        </w:rPr>
        <w:t xml:space="preserve"> about fees</w:t>
      </w:r>
      <w:r w:rsidR="00345F4A">
        <w:rPr>
          <w:rFonts w:ascii="Georgia" w:hAnsi="Georgia"/>
          <w:i/>
        </w:rPr>
        <w:t xml:space="preserve"> and program requirements</w:t>
      </w:r>
      <w:r w:rsidRPr="007F3DD6">
        <w:rPr>
          <w:rFonts w:ascii="Georgia" w:hAnsi="Georgia"/>
          <w:i/>
        </w:rPr>
        <w:t xml:space="preserve">, </w:t>
      </w:r>
      <w:r w:rsidR="00F60CB7">
        <w:rPr>
          <w:rFonts w:ascii="Georgia" w:hAnsi="Georgia"/>
          <w:i/>
        </w:rPr>
        <w:t xml:space="preserve">see the </w:t>
      </w:r>
      <w:r w:rsidRPr="007F3DD6">
        <w:rPr>
          <w:rFonts w:ascii="Georgia" w:hAnsi="Georgia"/>
          <w:i/>
        </w:rPr>
        <w:t>current edition of the college catalog.</w:t>
      </w:r>
      <w:r w:rsidR="00597D84">
        <w:rPr>
          <w:rFonts w:ascii="Georgia" w:hAnsi="Georgia"/>
          <w:i/>
        </w:rPr>
        <w:t xml:space="preserve"> </w:t>
      </w:r>
      <w:r w:rsidR="00F60CB7">
        <w:rPr>
          <w:rFonts w:ascii="Georgia" w:hAnsi="Georgia"/>
          <w:i/>
        </w:rPr>
        <w:t xml:space="preserve"> </w:t>
      </w:r>
      <w:r w:rsidRPr="007F3DD6">
        <w:rPr>
          <w:rFonts w:ascii="Georgia" w:hAnsi="Georgia"/>
          <w:i/>
        </w:rPr>
        <w:t xml:space="preserve"> </w:t>
      </w:r>
    </w:p>
    <w:p w:rsidR="00BB7950" w:rsidRDefault="00BB7950" w:rsidP="00BB6EF1">
      <w:pPr>
        <w:spacing w:after="0"/>
        <w:rPr>
          <w:rFonts w:ascii="Georgia" w:hAnsi="Georgia"/>
          <w:i/>
        </w:rPr>
      </w:pPr>
    </w:p>
    <w:p w:rsidR="00BB7950" w:rsidRDefault="00BB7950" w:rsidP="00BB6EF1">
      <w:pPr>
        <w:spacing w:after="0"/>
        <w:rPr>
          <w:rFonts w:ascii="Georgia" w:hAnsi="Georgia"/>
          <w:b/>
        </w:rPr>
      </w:pPr>
      <w:r>
        <w:rPr>
          <w:rFonts w:ascii="Georgia" w:hAnsi="Georgia"/>
          <w:b/>
        </w:rPr>
        <w:t>Are courses taken at other colleges transferable to the MA programs?</w:t>
      </w:r>
    </w:p>
    <w:p w:rsidR="00BB7950" w:rsidRPr="00BB7950" w:rsidRDefault="00DA35AC" w:rsidP="00BB6EF1">
      <w:pPr>
        <w:spacing w:after="0"/>
        <w:rPr>
          <w:rFonts w:ascii="Georgia" w:hAnsi="Georgia"/>
          <w:i/>
        </w:rPr>
      </w:pPr>
      <w:r>
        <w:rPr>
          <w:rFonts w:ascii="Georgia" w:hAnsi="Georgia"/>
          <w:i/>
        </w:rPr>
        <w:t xml:space="preserve">Some general education courses may be transferable. </w:t>
      </w:r>
      <w:r w:rsidR="00BB7950">
        <w:rPr>
          <w:rFonts w:ascii="Georgia" w:hAnsi="Georgia"/>
          <w:i/>
        </w:rPr>
        <w:t>Your counselor will determi</w:t>
      </w:r>
      <w:r w:rsidR="009C6DA7">
        <w:rPr>
          <w:rFonts w:ascii="Georgia" w:hAnsi="Georgia"/>
          <w:i/>
        </w:rPr>
        <w:t>ne whether or not they meet MPC standards</w:t>
      </w:r>
      <w:r>
        <w:rPr>
          <w:rFonts w:ascii="Georgia" w:hAnsi="Georgia"/>
          <w:i/>
        </w:rPr>
        <w:t xml:space="preserve">. Medical assisting courses </w:t>
      </w:r>
      <w:r w:rsidR="00BB7950">
        <w:rPr>
          <w:rFonts w:ascii="Georgia" w:hAnsi="Georgia"/>
          <w:i/>
        </w:rPr>
        <w:t xml:space="preserve">are generally not transferable. </w:t>
      </w:r>
    </w:p>
    <w:p w:rsidR="008A4732" w:rsidRPr="008A4732" w:rsidRDefault="008A4732" w:rsidP="008A4732">
      <w:pPr>
        <w:pStyle w:val="ListParagraph"/>
        <w:spacing w:after="0"/>
        <w:rPr>
          <w:rFonts w:ascii="Georgia" w:hAnsi="Georgia"/>
          <w:i/>
        </w:rPr>
      </w:pPr>
    </w:p>
    <w:p w:rsidR="008A4732" w:rsidRDefault="008A4732" w:rsidP="008A4732">
      <w:pPr>
        <w:spacing w:after="0"/>
        <w:rPr>
          <w:rFonts w:ascii="Georgia" w:hAnsi="Georgia"/>
          <w:b/>
        </w:rPr>
      </w:pPr>
      <w:r>
        <w:rPr>
          <w:rFonts w:ascii="Georgia" w:hAnsi="Georgia"/>
          <w:b/>
        </w:rPr>
        <w:t>How much does an MA earn?</w:t>
      </w:r>
    </w:p>
    <w:p w:rsidR="008A4732" w:rsidRDefault="008A4732" w:rsidP="008A4732">
      <w:pPr>
        <w:spacing w:after="0"/>
        <w:rPr>
          <w:rFonts w:ascii="Georgia" w:hAnsi="Georgia"/>
          <w:i/>
        </w:rPr>
      </w:pPr>
      <w:r>
        <w:rPr>
          <w:rFonts w:ascii="Georgia" w:hAnsi="Georgia"/>
          <w:i/>
        </w:rPr>
        <w:t xml:space="preserve">Entry-level MAs may earn anywhere from $12 to $16 per hour, depending on the type of clinic, responsibilities and location. Many employers base wage increases on performance, which means that an efficient and motivated MA can potentially advance rapidly on the pay scale. Many healthcare employers offer health insurance and other benefits. The Bureau of Labor Statistics projects substantial employment growth for MAs over the next few years. </w:t>
      </w:r>
    </w:p>
    <w:p w:rsidR="00DA7D30" w:rsidRDefault="00DA7D30" w:rsidP="008A4732">
      <w:pPr>
        <w:spacing w:after="0"/>
        <w:rPr>
          <w:rFonts w:ascii="Georgia" w:hAnsi="Georgia"/>
          <w:i/>
        </w:rPr>
      </w:pPr>
    </w:p>
    <w:p w:rsidR="00DA7D30" w:rsidRDefault="00DA7D30" w:rsidP="008A4732">
      <w:pPr>
        <w:spacing w:after="0"/>
        <w:rPr>
          <w:rFonts w:ascii="Georgia" w:hAnsi="Georgia"/>
          <w:b/>
        </w:rPr>
      </w:pPr>
      <w:r>
        <w:rPr>
          <w:rFonts w:ascii="Georgia" w:hAnsi="Georgia"/>
          <w:b/>
        </w:rPr>
        <w:t>Will MPC help me find a job after graduation?</w:t>
      </w:r>
    </w:p>
    <w:p w:rsidR="008A4732" w:rsidRDefault="00F068D4" w:rsidP="003F636C">
      <w:pPr>
        <w:spacing w:after="0"/>
        <w:rPr>
          <w:rFonts w:ascii="Georgia" w:hAnsi="Georgia"/>
          <w:i/>
        </w:rPr>
      </w:pPr>
      <w:r>
        <w:rPr>
          <w:rFonts w:ascii="Georgia" w:hAnsi="Georgia"/>
          <w:i/>
        </w:rPr>
        <w:t>At times, employers request referral of our best and brightest. Sometimes, a student is</w:t>
      </w:r>
      <w:r w:rsidR="007B3B40">
        <w:rPr>
          <w:rFonts w:ascii="Georgia" w:hAnsi="Georgia"/>
          <w:i/>
        </w:rPr>
        <w:t xml:space="preserve"> hired by his or her</w:t>
      </w:r>
      <w:r>
        <w:rPr>
          <w:rFonts w:ascii="Georgia" w:hAnsi="Georgia"/>
          <w:i/>
        </w:rPr>
        <w:t xml:space="preserve"> externship</w:t>
      </w:r>
      <w:r w:rsidR="007B3B40">
        <w:rPr>
          <w:rFonts w:ascii="Georgia" w:hAnsi="Georgia"/>
          <w:i/>
        </w:rPr>
        <w:t xml:space="preserve"> site</w:t>
      </w:r>
      <w:r w:rsidR="00581081">
        <w:rPr>
          <w:rFonts w:ascii="Georgia" w:hAnsi="Georgia"/>
          <w:i/>
        </w:rPr>
        <w:t xml:space="preserve">. </w:t>
      </w:r>
      <w:r w:rsidR="00F55799">
        <w:rPr>
          <w:rFonts w:ascii="Georgia" w:hAnsi="Georgia"/>
          <w:i/>
        </w:rPr>
        <w:t>All the material co</w:t>
      </w:r>
      <w:r w:rsidR="003F636C">
        <w:rPr>
          <w:rFonts w:ascii="Georgia" w:hAnsi="Georgia"/>
          <w:i/>
        </w:rPr>
        <w:t>vered in school</w:t>
      </w:r>
      <w:r w:rsidR="007D1C1A">
        <w:rPr>
          <w:rFonts w:ascii="Georgia" w:hAnsi="Georgia"/>
          <w:i/>
        </w:rPr>
        <w:t xml:space="preserve"> directly relates to the field</w:t>
      </w:r>
      <w:r w:rsidR="00192759">
        <w:rPr>
          <w:rFonts w:ascii="Georgia" w:hAnsi="Georgia"/>
          <w:i/>
        </w:rPr>
        <w:t xml:space="preserve"> </w:t>
      </w:r>
      <w:r w:rsidR="00CA5035">
        <w:rPr>
          <w:rFonts w:ascii="Georgia" w:hAnsi="Georgia"/>
          <w:i/>
        </w:rPr>
        <w:t>and any recommendation for job placement is based on a student’s classroom performance</w:t>
      </w:r>
      <w:r w:rsidR="00FA6EE0">
        <w:rPr>
          <w:rFonts w:ascii="Georgia" w:hAnsi="Georgia"/>
          <w:i/>
        </w:rPr>
        <w:t>, competency and professionalism</w:t>
      </w:r>
      <w:r w:rsidR="00192759">
        <w:rPr>
          <w:rFonts w:ascii="Georgia" w:hAnsi="Georgia"/>
          <w:i/>
        </w:rPr>
        <w:t xml:space="preserve">. With hard work and determination, </w:t>
      </w:r>
      <w:r w:rsidR="00872132">
        <w:rPr>
          <w:rFonts w:ascii="Georgia" w:hAnsi="Georgia"/>
          <w:i/>
        </w:rPr>
        <w:t>success is achievable</w:t>
      </w:r>
      <w:r w:rsidR="00FA6EE0">
        <w:rPr>
          <w:rFonts w:ascii="Georgia" w:hAnsi="Georgia"/>
          <w:i/>
        </w:rPr>
        <w:t xml:space="preserve"> and it starts on day 1.  </w:t>
      </w:r>
    </w:p>
    <w:p w:rsidR="00FA6EE0" w:rsidRDefault="00FA6EE0" w:rsidP="003F636C">
      <w:pPr>
        <w:spacing w:after="0"/>
        <w:rPr>
          <w:rFonts w:ascii="Georgia" w:hAnsi="Georgia"/>
          <w:i/>
        </w:rPr>
      </w:pPr>
    </w:p>
    <w:p w:rsidR="00FA6EE0" w:rsidRDefault="003C3604" w:rsidP="003F636C">
      <w:pPr>
        <w:spacing w:after="0"/>
        <w:rPr>
          <w:rFonts w:ascii="Georgia" w:hAnsi="Georgia"/>
          <w:b/>
        </w:rPr>
      </w:pPr>
      <w:r>
        <w:rPr>
          <w:rFonts w:ascii="Georgia" w:hAnsi="Georgia"/>
          <w:b/>
        </w:rPr>
        <w:t>Is there a faster way to earn a certificate in medical assisting?</w:t>
      </w:r>
    </w:p>
    <w:p w:rsidR="003C3604" w:rsidRDefault="003C3604" w:rsidP="003F636C">
      <w:pPr>
        <w:spacing w:after="0"/>
        <w:rPr>
          <w:rFonts w:ascii="Georgia" w:hAnsi="Georgia"/>
          <w:i/>
        </w:rPr>
      </w:pPr>
      <w:r>
        <w:rPr>
          <w:rFonts w:ascii="Georgia" w:hAnsi="Georgia"/>
          <w:i/>
        </w:rPr>
        <w:t xml:space="preserve">Not at MPC. This is not a quick in-and-out program. </w:t>
      </w:r>
    </w:p>
    <w:p w:rsidR="008F01FB" w:rsidRDefault="008F01FB" w:rsidP="003F636C">
      <w:pPr>
        <w:spacing w:after="0"/>
        <w:rPr>
          <w:rFonts w:ascii="Georgia" w:hAnsi="Georgia"/>
          <w:i/>
        </w:rPr>
      </w:pPr>
    </w:p>
    <w:p w:rsidR="008F01FB" w:rsidRPr="008F01FB" w:rsidRDefault="008F01FB" w:rsidP="003F636C">
      <w:pPr>
        <w:spacing w:after="0"/>
        <w:rPr>
          <w:b/>
        </w:rPr>
      </w:pPr>
      <w:r>
        <w:rPr>
          <w:rFonts w:ascii="Georgia" w:hAnsi="Georgia"/>
          <w:b/>
        </w:rPr>
        <w:t xml:space="preserve">If you have a question that has not been answered here, please email Monika Bell at </w:t>
      </w:r>
      <w:hyperlink r:id="rId8" w:history="1">
        <w:r w:rsidRPr="00A52474">
          <w:rPr>
            <w:rStyle w:val="Hyperlink"/>
            <w:rFonts w:ascii="Georgia" w:hAnsi="Georgia"/>
            <w:b/>
          </w:rPr>
          <w:t>mbell@mpc.edu</w:t>
        </w:r>
      </w:hyperlink>
      <w:r>
        <w:rPr>
          <w:rFonts w:ascii="Georgia" w:hAnsi="Georgia"/>
          <w:b/>
        </w:rPr>
        <w:t xml:space="preserve"> </w:t>
      </w:r>
      <w:bookmarkStart w:id="0" w:name="_GoBack"/>
      <w:bookmarkEnd w:id="0"/>
    </w:p>
    <w:p w:rsidR="008F4F8F" w:rsidRDefault="008F4F8F" w:rsidP="008F4F8F">
      <w:pPr>
        <w:rPr>
          <w:b/>
        </w:rPr>
      </w:pPr>
    </w:p>
    <w:p w:rsidR="008F01FB" w:rsidRPr="00DA7D30" w:rsidRDefault="008F01FB" w:rsidP="008F4F8F">
      <w:pPr>
        <w:rPr>
          <w:b/>
        </w:rPr>
      </w:pPr>
    </w:p>
    <w:sectPr w:rsidR="008F01FB" w:rsidRPr="00DA7D30" w:rsidSect="005638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07A"/>
    <w:multiLevelType w:val="hybridMultilevel"/>
    <w:tmpl w:val="D7E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E5EDB"/>
    <w:multiLevelType w:val="hybridMultilevel"/>
    <w:tmpl w:val="70E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25DCE"/>
    <w:multiLevelType w:val="hybridMultilevel"/>
    <w:tmpl w:val="E560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9E"/>
    <w:rsid w:val="000A1817"/>
    <w:rsid w:val="000C6C2F"/>
    <w:rsid w:val="000E295B"/>
    <w:rsid w:val="00184487"/>
    <w:rsid w:val="00192759"/>
    <w:rsid w:val="001D447C"/>
    <w:rsid w:val="0023765F"/>
    <w:rsid w:val="002B6EB6"/>
    <w:rsid w:val="002D7419"/>
    <w:rsid w:val="00345F4A"/>
    <w:rsid w:val="003735BC"/>
    <w:rsid w:val="0037466D"/>
    <w:rsid w:val="00377DB2"/>
    <w:rsid w:val="00380AC2"/>
    <w:rsid w:val="003C3604"/>
    <w:rsid w:val="003F636C"/>
    <w:rsid w:val="0046780D"/>
    <w:rsid w:val="004748E1"/>
    <w:rsid w:val="004768D7"/>
    <w:rsid w:val="004D630D"/>
    <w:rsid w:val="0050480E"/>
    <w:rsid w:val="005562C3"/>
    <w:rsid w:val="0056389E"/>
    <w:rsid w:val="00581081"/>
    <w:rsid w:val="00597D84"/>
    <w:rsid w:val="006024E2"/>
    <w:rsid w:val="006A0280"/>
    <w:rsid w:val="006D0ECD"/>
    <w:rsid w:val="00725018"/>
    <w:rsid w:val="00783E57"/>
    <w:rsid w:val="00785B49"/>
    <w:rsid w:val="00786725"/>
    <w:rsid w:val="007B3B40"/>
    <w:rsid w:val="007C5EA7"/>
    <w:rsid w:val="007C65FF"/>
    <w:rsid w:val="007C7F23"/>
    <w:rsid w:val="007D1C1A"/>
    <w:rsid w:val="007E53B8"/>
    <w:rsid w:val="007E7A1C"/>
    <w:rsid w:val="007F3DD6"/>
    <w:rsid w:val="00852A4C"/>
    <w:rsid w:val="00855BBE"/>
    <w:rsid w:val="00872132"/>
    <w:rsid w:val="008A4732"/>
    <w:rsid w:val="008B4158"/>
    <w:rsid w:val="008D3DF0"/>
    <w:rsid w:val="008F01FB"/>
    <w:rsid w:val="008F4F8F"/>
    <w:rsid w:val="00935628"/>
    <w:rsid w:val="00950685"/>
    <w:rsid w:val="009A66F7"/>
    <w:rsid w:val="009C6DA7"/>
    <w:rsid w:val="00A337C7"/>
    <w:rsid w:val="00AA064A"/>
    <w:rsid w:val="00AB47BA"/>
    <w:rsid w:val="00B35989"/>
    <w:rsid w:val="00B50A9C"/>
    <w:rsid w:val="00B73CC4"/>
    <w:rsid w:val="00B77EC9"/>
    <w:rsid w:val="00B86234"/>
    <w:rsid w:val="00BB6EF1"/>
    <w:rsid w:val="00BB7950"/>
    <w:rsid w:val="00BE4947"/>
    <w:rsid w:val="00C516D3"/>
    <w:rsid w:val="00C763F6"/>
    <w:rsid w:val="00CA5035"/>
    <w:rsid w:val="00CB048C"/>
    <w:rsid w:val="00CF57C7"/>
    <w:rsid w:val="00D15B4D"/>
    <w:rsid w:val="00DA35AC"/>
    <w:rsid w:val="00DA65D9"/>
    <w:rsid w:val="00DA7D30"/>
    <w:rsid w:val="00E41A8A"/>
    <w:rsid w:val="00E455D4"/>
    <w:rsid w:val="00E63669"/>
    <w:rsid w:val="00ED30E8"/>
    <w:rsid w:val="00F068D4"/>
    <w:rsid w:val="00F16ED5"/>
    <w:rsid w:val="00F55799"/>
    <w:rsid w:val="00F60CB7"/>
    <w:rsid w:val="00F737F9"/>
    <w:rsid w:val="00F9162C"/>
    <w:rsid w:val="00FA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9E"/>
    <w:rPr>
      <w:rFonts w:ascii="Tahoma" w:hAnsi="Tahoma" w:cs="Tahoma"/>
      <w:sz w:val="16"/>
      <w:szCs w:val="16"/>
    </w:rPr>
  </w:style>
  <w:style w:type="paragraph" w:styleId="ListParagraph">
    <w:name w:val="List Paragraph"/>
    <w:basedOn w:val="Normal"/>
    <w:uiPriority w:val="34"/>
    <w:qFormat/>
    <w:rsid w:val="0056389E"/>
    <w:pPr>
      <w:ind w:left="720"/>
      <w:contextualSpacing/>
    </w:pPr>
  </w:style>
  <w:style w:type="character" w:styleId="Hyperlink">
    <w:name w:val="Hyperlink"/>
    <w:basedOn w:val="DefaultParagraphFont"/>
    <w:uiPriority w:val="99"/>
    <w:unhideWhenUsed/>
    <w:rsid w:val="00A337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9E"/>
    <w:rPr>
      <w:rFonts w:ascii="Tahoma" w:hAnsi="Tahoma" w:cs="Tahoma"/>
      <w:sz w:val="16"/>
      <w:szCs w:val="16"/>
    </w:rPr>
  </w:style>
  <w:style w:type="paragraph" w:styleId="ListParagraph">
    <w:name w:val="List Paragraph"/>
    <w:basedOn w:val="Normal"/>
    <w:uiPriority w:val="34"/>
    <w:qFormat/>
    <w:rsid w:val="0056389E"/>
    <w:pPr>
      <w:ind w:left="720"/>
      <w:contextualSpacing/>
    </w:pPr>
  </w:style>
  <w:style w:type="character" w:styleId="Hyperlink">
    <w:name w:val="Hyperlink"/>
    <w:basedOn w:val="DefaultParagraphFont"/>
    <w:uiPriority w:val="99"/>
    <w:unhideWhenUsed/>
    <w:rsid w:val="00A33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ll@mpc.edu"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2012-11-09T16:03:00Z</dcterms:created>
  <dcterms:modified xsi:type="dcterms:W3CDTF">2014-08-23T23:25:00Z</dcterms:modified>
</cp:coreProperties>
</file>