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1315" w14:textId="2FEDD3BF" w:rsidR="00AA6AB3" w:rsidRDefault="008B3D31">
      <w:pPr>
        <w:pStyle w:val="Title"/>
        <w:spacing w:before="83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396275A9" wp14:editId="745FD8D6">
                <wp:simplePos x="0" y="0"/>
                <wp:positionH relativeFrom="page">
                  <wp:posOffset>2837180</wp:posOffset>
                </wp:positionH>
                <wp:positionV relativeFrom="page">
                  <wp:posOffset>3033395</wp:posOffset>
                </wp:positionV>
                <wp:extent cx="594360" cy="24384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C624" id="docshape1" o:spid="_x0000_s1026" style="position:absolute;margin-left:223.4pt;margin-top:238.85pt;width:46.8pt;height:19.2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" filled="f" strokeweight=".5pt">
                <w10:wrap anchorx="page" anchory="page"/>
              </v:rect>
            </w:pict>
          </mc:Fallback>
        </mc:AlternateContent>
      </w:r>
      <w:r>
        <w:t>Maurine</w:t>
      </w:r>
      <w:r>
        <w:rPr>
          <w:spacing w:val="-14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Coburn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Nursing at</w:t>
      </w:r>
      <w:r>
        <w:rPr>
          <w:spacing w:val="-12"/>
        </w:rPr>
        <w:t xml:space="preserve"> </w:t>
      </w:r>
      <w:r>
        <w:t>Monterey</w:t>
      </w:r>
      <w:r>
        <w:rPr>
          <w:spacing w:val="-1"/>
        </w:rPr>
        <w:t xml:space="preserve"> </w:t>
      </w:r>
      <w:r>
        <w:t>Peninsula</w:t>
      </w:r>
      <w:r>
        <w:rPr>
          <w:spacing w:val="-1"/>
        </w:rPr>
        <w:t xml:space="preserve"> </w:t>
      </w:r>
      <w:r>
        <w:rPr>
          <w:spacing w:val="-2"/>
        </w:rPr>
        <w:t>College</w:t>
      </w:r>
    </w:p>
    <w:p w14:paraId="0E89E4E6" w14:textId="77777777" w:rsidR="00AA6AB3" w:rsidRDefault="00000000">
      <w:pPr>
        <w:pStyle w:val="Title"/>
      </w:pPr>
      <w:r>
        <w:t>Multi-criterion</w:t>
      </w:r>
      <w:r>
        <w:rPr>
          <w:spacing w:val="-5"/>
        </w:rPr>
        <w:t xml:space="preserve"> </w:t>
      </w:r>
      <w:r>
        <w:t>Screening</w:t>
      </w:r>
      <w:r>
        <w:rPr>
          <w:spacing w:val="-11"/>
        </w:rPr>
        <w:t xml:space="preserve"> </w:t>
      </w:r>
      <w:r>
        <w:rPr>
          <w:spacing w:val="-2"/>
        </w:rPr>
        <w:t>Worksheet</w:t>
      </w:r>
    </w:p>
    <w:p w14:paraId="5B1EFDFB" w14:textId="51B1FBDA" w:rsidR="00AA6AB3" w:rsidRDefault="00000000">
      <w:pPr>
        <w:pStyle w:val="BodyText"/>
        <w:ind w:left="290"/>
      </w:pPr>
      <w:r>
        <w:t>Final</w:t>
      </w:r>
      <w:r>
        <w:rPr>
          <w:spacing w:val="-11"/>
        </w:rPr>
        <w:t xml:space="preserve"> </w:t>
      </w:r>
      <w:r>
        <w:t>draft</w:t>
      </w:r>
      <w:r>
        <w:rPr>
          <w:spacing w:val="27"/>
        </w:rPr>
        <w:t xml:space="preserve"> </w:t>
      </w:r>
      <w:r>
        <w:t>7/31/13;</w:t>
      </w:r>
      <w:r>
        <w:rPr>
          <w:spacing w:val="-7"/>
        </w:rPr>
        <w:t xml:space="preserve"> </w:t>
      </w:r>
      <w:r>
        <w:t>posted</w:t>
      </w:r>
      <w:r>
        <w:rPr>
          <w:spacing w:val="-8"/>
        </w:rPr>
        <w:t xml:space="preserve"> </w:t>
      </w:r>
      <w:r>
        <w:t>8/9/13;</w:t>
      </w:r>
      <w:r>
        <w:rPr>
          <w:spacing w:val="-7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06/15/15;</w:t>
      </w:r>
      <w:r>
        <w:rPr>
          <w:spacing w:val="-7"/>
        </w:rPr>
        <w:t xml:space="preserve"> </w:t>
      </w:r>
      <w:r>
        <w:t>4/12/16</w:t>
      </w:r>
      <w:r>
        <w:rPr>
          <w:spacing w:val="-8"/>
        </w:rPr>
        <w:t xml:space="preserve"> </w:t>
      </w:r>
      <w:r>
        <w:t>(ATI</w:t>
      </w:r>
      <w:r>
        <w:rPr>
          <w:spacing w:val="-8"/>
        </w:rPr>
        <w:t xml:space="preserve"> </w:t>
      </w:r>
      <w:r>
        <w:t>TEAS);</w:t>
      </w:r>
      <w:r>
        <w:rPr>
          <w:spacing w:val="-7"/>
        </w:rPr>
        <w:t xml:space="preserve"> </w:t>
      </w:r>
      <w:r>
        <w:t>5/23/19;8/18/21</w:t>
      </w:r>
      <w:r>
        <w:rPr>
          <w:spacing w:val="-9"/>
        </w:rPr>
        <w:t xml:space="preserve"> </w:t>
      </w:r>
      <w:r>
        <w:t>(language</w:t>
      </w:r>
      <w:r>
        <w:rPr>
          <w:spacing w:val="-8"/>
        </w:rPr>
        <w:t xml:space="preserve"> </w:t>
      </w:r>
      <w:r>
        <w:t>updates;</w:t>
      </w:r>
      <w:r>
        <w:rPr>
          <w:spacing w:val="-6"/>
        </w:rPr>
        <w:t xml:space="preserve"> </w:t>
      </w:r>
      <w:r>
        <w:t>Phase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clarification)</w:t>
      </w:r>
      <w:r w:rsidR="008B3D31">
        <w:rPr>
          <w:spacing w:val="-2"/>
        </w:rPr>
        <w:t xml:space="preserve">; 07/14/22 </w:t>
      </w:r>
      <w:r w:rsidR="00F83F59">
        <w:rPr>
          <w:spacing w:val="-2"/>
        </w:rPr>
        <w:t>(e</w:t>
      </w:r>
      <w:r w:rsidR="008B3D31">
        <w:rPr>
          <w:spacing w:val="-2"/>
        </w:rPr>
        <w:t>xpand</w:t>
      </w:r>
      <w:r w:rsidR="00F83F59">
        <w:rPr>
          <w:spacing w:val="-2"/>
        </w:rPr>
        <w:t>s</w:t>
      </w:r>
      <w:r w:rsidR="008B3D31">
        <w:rPr>
          <w:spacing w:val="-2"/>
        </w:rPr>
        <w:t xml:space="preserve"> previous degree definition</w:t>
      </w:r>
      <w:r w:rsidR="00F83F59">
        <w:rPr>
          <w:spacing w:val="-2"/>
        </w:rPr>
        <w:t>)</w:t>
      </w:r>
    </w:p>
    <w:p w14:paraId="4F026963" w14:textId="77777777" w:rsidR="00AA6AB3" w:rsidRDefault="00AA6AB3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1260"/>
        <w:gridCol w:w="5613"/>
        <w:gridCol w:w="4142"/>
      </w:tblGrid>
      <w:tr w:rsidR="00AA6AB3" w14:paraId="15531C24" w14:textId="77777777" w:rsidTr="00577543">
        <w:trPr>
          <w:trHeight w:val="450"/>
        </w:trPr>
        <w:tc>
          <w:tcPr>
            <w:tcW w:w="3935" w:type="dxa"/>
          </w:tcPr>
          <w:p w14:paraId="2A91E7B0" w14:textId="77777777" w:rsidR="00AA6AB3" w:rsidRDefault="00000000">
            <w:pPr>
              <w:pStyle w:val="TableParagraph"/>
              <w:spacing w:before="122"/>
              <w:ind w:left="112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PHASE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(Criteria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#1-</w:t>
            </w:r>
            <w:r>
              <w:rPr>
                <w:b/>
                <w:color w:val="FF0000"/>
                <w:spacing w:val="-5"/>
                <w:sz w:val="18"/>
              </w:rPr>
              <w:t>7)</w:t>
            </w:r>
          </w:p>
        </w:tc>
        <w:tc>
          <w:tcPr>
            <w:tcW w:w="1260" w:type="dxa"/>
          </w:tcPr>
          <w:p w14:paraId="3A7213EB" w14:textId="77777777" w:rsidR="00AA6AB3" w:rsidRDefault="00000000">
            <w:pPr>
              <w:pStyle w:val="TableParagraph"/>
              <w:spacing w:before="8" w:line="210" w:lineRule="atLeast"/>
              <w:ind w:left="324" w:right="199" w:hanging="90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MAXIMUM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5613" w:type="dxa"/>
          </w:tcPr>
          <w:p w14:paraId="4572F510" w14:textId="77777777" w:rsidR="00AA6AB3" w:rsidRDefault="00000000">
            <w:pPr>
              <w:pStyle w:val="TableParagraph"/>
              <w:spacing w:before="122"/>
              <w:ind w:left="1735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4142" w:type="dxa"/>
          </w:tcPr>
          <w:p w14:paraId="663046B8" w14:textId="77777777" w:rsidR="00AA6AB3" w:rsidRDefault="00000000">
            <w:pPr>
              <w:pStyle w:val="TableParagraph"/>
              <w:spacing w:before="1"/>
              <w:ind w:left="1364"/>
              <w:rPr>
                <w:b/>
                <w:i/>
                <w:sz w:val="18"/>
              </w:rPr>
            </w:pPr>
            <w:r>
              <w:rPr>
                <w:b/>
                <w:i/>
                <w:color w:val="0000FF"/>
                <w:sz w:val="18"/>
              </w:rPr>
              <w:t>Notes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to</w:t>
            </w:r>
            <w:r>
              <w:rPr>
                <w:b/>
                <w:i/>
                <w:color w:val="0000FF"/>
                <w:spacing w:val="-2"/>
                <w:sz w:val="18"/>
              </w:rPr>
              <w:t xml:space="preserve"> Applicants:</w:t>
            </w:r>
          </w:p>
          <w:p w14:paraId="6515EDDD" w14:textId="77777777" w:rsidR="00AA6AB3" w:rsidRDefault="00000000">
            <w:pPr>
              <w:pStyle w:val="TableParagraph"/>
              <w:spacing w:before="4"/>
              <w:ind w:left="27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  <w:tr w:rsidR="00AA6AB3" w14:paraId="21006CEE" w14:textId="77777777">
        <w:trPr>
          <w:trHeight w:val="249"/>
        </w:trPr>
        <w:tc>
          <w:tcPr>
            <w:tcW w:w="14950" w:type="dxa"/>
            <w:gridSpan w:val="4"/>
            <w:shd w:val="clear" w:color="auto" w:fill="EEF8FF"/>
          </w:tcPr>
          <w:p w14:paraId="306B574A" w14:textId="77777777" w:rsidR="00AA6AB3" w:rsidRDefault="00000000">
            <w:pPr>
              <w:pStyle w:val="TableParagraph"/>
              <w:tabs>
                <w:tab w:val="left" w:pos="474"/>
              </w:tabs>
              <w:spacing w:before="1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Previous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Degrees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0C5FF471" w14:textId="77777777" w:rsidTr="00577543">
        <w:trPr>
          <w:trHeight w:val="1030"/>
        </w:trPr>
        <w:tc>
          <w:tcPr>
            <w:tcW w:w="3935" w:type="dxa"/>
          </w:tcPr>
          <w:p w14:paraId="285F9F09" w14:textId="77777777" w:rsidR="00AA6AB3" w:rsidRDefault="00AA6AB3">
            <w:pPr>
              <w:pStyle w:val="TableParagraph"/>
              <w:spacing w:before="9"/>
              <w:rPr>
                <w:sz w:val="15"/>
              </w:rPr>
            </w:pPr>
          </w:p>
          <w:p w14:paraId="798F5BA6" w14:textId="071FD839" w:rsidR="00183EE3" w:rsidRDefault="00000000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rFonts w:ascii="Lucida Sans"/>
                <w:sz w:val="18"/>
              </w:rPr>
            </w:pPr>
            <w:r>
              <w:rPr>
                <w:b/>
                <w:color w:val="0000FF"/>
                <w:sz w:val="18"/>
              </w:rPr>
              <w:t>BA/BS</w:t>
            </w:r>
            <w:r>
              <w:rPr>
                <w:b/>
                <w:color w:val="0000FF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higher </w:t>
            </w:r>
          </w:p>
          <w:p w14:paraId="7FDB7F1A" w14:textId="77777777" w:rsidR="005D6CA0" w:rsidRDefault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sz w:val="18"/>
                <w:szCs w:val="18"/>
              </w:rPr>
            </w:pPr>
          </w:p>
          <w:p w14:paraId="5D4C85AA" w14:textId="23F33388" w:rsidR="00183EE3" w:rsidRPr="005D6CA0" w:rsidRDefault="00183EE3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470"/>
              <w:rPr>
                <w:sz w:val="18"/>
                <w:szCs w:val="18"/>
              </w:rPr>
            </w:pPr>
            <w:r w:rsidRPr="00183EE3">
              <w:rPr>
                <w:sz w:val="18"/>
                <w:szCs w:val="18"/>
              </w:rPr>
              <w:t>-OR-</w:t>
            </w:r>
            <w:r>
              <w:rPr>
                <w:sz w:val="18"/>
                <w:szCs w:val="18"/>
              </w:rPr>
              <w:t xml:space="preserve"> </w:t>
            </w:r>
            <w:r w:rsidRPr="005D6CA0">
              <w:rPr>
                <w:b/>
                <w:bCs/>
                <w:color w:val="0000FF"/>
                <w:sz w:val="18"/>
                <w:szCs w:val="18"/>
              </w:rPr>
              <w:t>AA/AS</w:t>
            </w:r>
            <w:r w:rsidRPr="00183EE3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degree </w:t>
            </w:r>
            <w:r w:rsidRPr="005D6CA0">
              <w:rPr>
                <w:b/>
                <w:bCs/>
                <w:color w:val="0000FF"/>
                <w:sz w:val="18"/>
                <w:szCs w:val="18"/>
              </w:rPr>
              <w:t>AND</w:t>
            </w:r>
            <w:r w:rsidR="005D6CA0">
              <w:rPr>
                <w:sz w:val="18"/>
                <w:szCs w:val="18"/>
              </w:rPr>
              <w:t xml:space="preserve"> </w:t>
            </w:r>
            <w:r w:rsidRPr="005D6CA0">
              <w:rPr>
                <w:color w:val="0000FF"/>
                <w:sz w:val="18"/>
                <w:szCs w:val="18"/>
              </w:rPr>
              <w:t>Readin</w:t>
            </w:r>
            <w:r w:rsidR="005D6CA0" w:rsidRPr="005D6CA0">
              <w:rPr>
                <w:color w:val="0000FF"/>
                <w:sz w:val="18"/>
                <w:szCs w:val="18"/>
              </w:rPr>
              <w:t>e</w:t>
            </w:r>
            <w:r w:rsidRPr="005D6CA0">
              <w:rPr>
                <w:color w:val="0000FF"/>
                <w:sz w:val="18"/>
                <w:szCs w:val="18"/>
              </w:rPr>
              <w:t xml:space="preserve">ss for CSU Matriculation: </w:t>
            </w:r>
            <w:r w:rsidR="005D6CA0">
              <w:rPr>
                <w:sz w:val="18"/>
                <w:szCs w:val="18"/>
              </w:rPr>
              <w:t>co</w:t>
            </w:r>
            <w:r w:rsidRPr="00183EE3">
              <w:rPr>
                <w:sz w:val="18"/>
                <w:szCs w:val="18"/>
              </w:rPr>
              <w:t xml:space="preserve">mpletion of </w:t>
            </w:r>
            <w:r w:rsidRPr="00183EE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Oral Communication, Written Communication, Critical Thinking and Quant Reasoning.</w:t>
            </w:r>
          </w:p>
          <w:p w14:paraId="5BB0B707" w14:textId="77777777" w:rsidR="005D6CA0" w:rsidRDefault="005D6CA0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rFonts w:ascii="Lucida Sans"/>
                <w:sz w:val="18"/>
              </w:rPr>
            </w:pPr>
            <w:r>
              <w:rPr>
                <w:sz w:val="18"/>
              </w:rPr>
              <w:t xml:space="preserve">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0</w:t>
            </w:r>
          </w:p>
          <w:p w14:paraId="7764D510" w14:textId="6BB6C265" w:rsidR="005D6CA0" w:rsidRDefault="005D6CA0" w:rsidP="00183EE3">
            <w:pPr>
              <w:pStyle w:val="TableParagraph"/>
              <w:tabs>
                <w:tab w:val="left" w:pos="1225"/>
              </w:tabs>
              <w:spacing w:line="283" w:lineRule="auto"/>
              <w:ind w:left="485" w:right="290"/>
              <w:rPr>
                <w:rFonts w:ascii="Lucida Sans"/>
                <w:sz w:val="18"/>
              </w:rPr>
            </w:pPr>
          </w:p>
        </w:tc>
        <w:tc>
          <w:tcPr>
            <w:tcW w:w="1260" w:type="dxa"/>
          </w:tcPr>
          <w:p w14:paraId="07164B19" w14:textId="725AA8D1" w:rsidR="00FB0C96" w:rsidRDefault="00FB0C96">
            <w:pPr>
              <w:pStyle w:val="TableParagraph"/>
              <w:spacing w:before="111"/>
              <w:ind w:left="30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2112" behindDoc="1" locked="0" layoutInCell="1" allowOverlap="1" wp14:anchorId="2BEC69FF" wp14:editId="63A080C0">
                      <wp:simplePos x="0" y="0"/>
                      <wp:positionH relativeFrom="page">
                        <wp:posOffset>82550</wp:posOffset>
                      </wp:positionH>
                      <wp:positionV relativeFrom="paragraph">
                        <wp:posOffset>138430</wp:posOffset>
                      </wp:positionV>
                      <wp:extent cx="594360" cy="243840"/>
                      <wp:effectExtent l="0" t="0" r="15240" b="22860"/>
                      <wp:wrapNone/>
                      <wp:docPr id="15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BE81" id="docshape3" o:spid="_x0000_s1026" style="position:absolute;margin-left:6.5pt;margin-top:10.9pt;width:46.8pt;height:19.2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" filled="f" strokeweight=".5pt">
                      <w10:wrap anchorx="page"/>
                    </v:rect>
                  </w:pict>
                </mc:Fallback>
              </mc:AlternateContent>
            </w:r>
          </w:p>
          <w:p w14:paraId="458E4EDE" w14:textId="77777777" w:rsidR="00FB0C96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2FE54542" w14:textId="77777777" w:rsidR="00FB0C96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724EBAE0" w14:textId="03DE2B41" w:rsidR="00AA6AB3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</w:t>
            </w:r>
            <w:r w:rsidRPr="00FB0C96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13" w:type="dxa"/>
          </w:tcPr>
          <w:p w14:paraId="51640B26" w14:textId="76150F2A" w:rsidR="00AA6AB3" w:rsidRDefault="00000000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  <w:r>
              <w:rPr>
                <w:sz w:val="18"/>
              </w:rPr>
              <w:t>Official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regionally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accredited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colleges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universities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with degree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posted.</w:t>
            </w:r>
          </w:p>
          <w:p w14:paraId="20F3A74F" w14:textId="119B60CF" w:rsidR="005556F3" w:rsidRDefault="00314A59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  <w:r>
              <w:rPr>
                <w:sz w:val="18"/>
              </w:rPr>
              <w:t xml:space="preserve">All </w:t>
            </w:r>
            <w:r>
              <w:rPr>
                <w:sz w:val="18"/>
              </w:rPr>
              <w:t>degrees/dip</w:t>
            </w:r>
            <w:r w:rsidR="00137F46">
              <w:rPr>
                <w:sz w:val="18"/>
              </w:rPr>
              <w:t>lo</w:t>
            </w:r>
            <w:r>
              <w:rPr>
                <w:sz w:val="18"/>
              </w:rPr>
              <w:t>mas</w:t>
            </w:r>
            <w:r>
              <w:rPr>
                <w:sz w:val="18"/>
              </w:rPr>
              <w:t xml:space="preserve"> from outside the United States must be evaluated by a NACES-approved foreign transcript evaluation service. </w:t>
            </w:r>
            <w:r>
              <w:rPr>
                <w:color w:val="0000FF"/>
                <w:sz w:val="18"/>
                <w:u w:val="single" w:color="0000FF"/>
              </w:rPr>
              <w:t>https:/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/www.naces.org/</w:t>
              </w:r>
            </w:hyperlink>
          </w:p>
          <w:p w14:paraId="02A471F8" w14:textId="77777777" w:rsidR="00314A59" w:rsidRDefault="00314A59" w:rsidP="00314A59">
            <w:pPr>
              <w:pStyle w:val="TableParagraph"/>
              <w:spacing w:line="195" w:lineRule="exact"/>
              <w:rPr>
                <w:b/>
                <w:sz w:val="18"/>
              </w:rPr>
            </w:pPr>
          </w:p>
          <w:p w14:paraId="2D5B2BEC" w14:textId="77777777" w:rsidR="00314A59" w:rsidRDefault="00314A59">
            <w:pPr>
              <w:pStyle w:val="TableParagraph"/>
              <w:spacing w:line="195" w:lineRule="exact"/>
              <w:ind w:left="223"/>
              <w:rPr>
                <w:b/>
                <w:sz w:val="18"/>
              </w:rPr>
            </w:pPr>
          </w:p>
          <w:p w14:paraId="060CA0AD" w14:textId="79B4EFA9" w:rsidR="00AA6AB3" w:rsidRDefault="00000000">
            <w:pPr>
              <w:pStyle w:val="TableParagraph"/>
              <w:spacing w:line="195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higher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proof </w:t>
            </w:r>
            <w:r>
              <w:rPr>
                <w:b/>
                <w:spacing w:val="-5"/>
                <w:sz w:val="18"/>
              </w:rPr>
              <w:t>of</w:t>
            </w:r>
          </w:p>
          <w:p w14:paraId="2D7CC798" w14:textId="77777777" w:rsidR="00AA6AB3" w:rsidRDefault="00000000">
            <w:pPr>
              <w:pStyle w:val="TableParagraph"/>
              <w:spacing w:line="200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graduation 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equivalent.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Title 16,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Division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14,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Article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 1412 California Code of Regulation.</w:t>
            </w:r>
          </w:p>
        </w:tc>
        <w:tc>
          <w:tcPr>
            <w:tcW w:w="4142" w:type="dxa"/>
          </w:tcPr>
          <w:p w14:paraId="2701D548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73605240" w14:textId="77777777">
        <w:trPr>
          <w:trHeight w:val="250"/>
        </w:trPr>
        <w:tc>
          <w:tcPr>
            <w:tcW w:w="14950" w:type="dxa"/>
            <w:gridSpan w:val="4"/>
            <w:shd w:val="clear" w:color="auto" w:fill="EEF8FF"/>
          </w:tcPr>
          <w:p w14:paraId="583138E3" w14:textId="77777777" w:rsidR="00AA6AB3" w:rsidRDefault="00000000">
            <w:pPr>
              <w:pStyle w:val="TableParagraph"/>
              <w:tabs>
                <w:tab w:val="left" w:pos="484"/>
              </w:tabs>
              <w:spacing w:before="2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  <w:t>Relevant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0B99C422" w14:textId="77777777" w:rsidTr="00577543">
        <w:trPr>
          <w:trHeight w:val="3152"/>
        </w:trPr>
        <w:tc>
          <w:tcPr>
            <w:tcW w:w="3935" w:type="dxa"/>
          </w:tcPr>
          <w:p w14:paraId="51404FC5" w14:textId="77777777" w:rsidR="00AA6AB3" w:rsidRDefault="00000000">
            <w:pPr>
              <w:pStyle w:val="TableParagraph"/>
              <w:spacing w:before="122" w:line="244" w:lineRule="auto"/>
              <w:ind w:left="125"/>
              <w:rPr>
                <w:sz w:val="18"/>
              </w:rPr>
            </w:pPr>
            <w:r>
              <w:rPr>
                <w:sz w:val="18"/>
              </w:rPr>
              <w:t>Currently licensed LVN, Paramedic, Respiratory Therapist,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Assistant,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Physical Therapy Assistant, Certified CNA, EMT, Psych Technician,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Assistant,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Veterinary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</w:p>
          <w:p w14:paraId="2B410F69" w14:textId="77777777" w:rsidR="00AA6AB3" w:rsidRDefault="00AA6AB3">
            <w:pPr>
              <w:pStyle w:val="TableParagraph"/>
              <w:spacing w:before="4"/>
              <w:rPr>
                <w:sz w:val="17"/>
              </w:rPr>
            </w:pPr>
          </w:p>
          <w:p w14:paraId="79F8F69F" w14:textId="77777777" w:rsidR="00AA6AB3" w:rsidRDefault="00000000">
            <w:pPr>
              <w:pStyle w:val="TableParagraph"/>
              <w:spacing w:before="1" w:line="237" w:lineRule="auto"/>
              <w:ind w:left="125" w:right="44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AND/OR </w:t>
            </w:r>
            <w:r>
              <w:rPr>
                <w:sz w:val="18"/>
              </w:rPr>
              <w:t>Healthcare-related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volunteer experience </w:t>
            </w:r>
            <w:r>
              <w:rPr>
                <w:i/>
                <w:sz w:val="18"/>
              </w:rPr>
              <w:t>[Work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Volunteer experience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care with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least 1000 hours over 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past 18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months]</w:t>
            </w:r>
          </w:p>
          <w:p w14:paraId="5F1A3CE7" w14:textId="77777777" w:rsidR="00AA6AB3" w:rsidRDefault="00AA6AB3">
            <w:pPr>
              <w:pStyle w:val="TableParagraph"/>
              <w:spacing w:before="10"/>
              <w:rPr>
                <w:sz w:val="18"/>
              </w:rPr>
            </w:pPr>
          </w:p>
          <w:p w14:paraId="0C9F4F99" w14:textId="77777777" w:rsidR="00AA6AB3" w:rsidRDefault="00000000">
            <w:pPr>
              <w:pStyle w:val="TableParagraph"/>
              <w:spacing w:line="237" w:lineRule="auto"/>
              <w:ind w:left="125" w:right="337"/>
              <w:rPr>
                <w:sz w:val="18"/>
              </w:rPr>
            </w:pPr>
            <w:r>
              <w:rPr>
                <w:b/>
                <w:sz w:val="18"/>
              </w:rPr>
              <w:t xml:space="preserve">AND/OR </w:t>
            </w:r>
            <w:r>
              <w:rPr>
                <w:sz w:val="18"/>
              </w:rPr>
              <w:t>Completion of NURS 150 Nursing Readiness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MPC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nursing readiness at another institution</w:t>
            </w:r>
          </w:p>
          <w:p w14:paraId="56BD66B7" w14:textId="77777777" w:rsidR="00AA6AB3" w:rsidRDefault="00AA6AB3">
            <w:pPr>
              <w:pStyle w:val="TableParagraph"/>
              <w:spacing w:before="5"/>
              <w:rPr>
                <w:sz w:val="17"/>
              </w:rPr>
            </w:pPr>
          </w:p>
          <w:p w14:paraId="3B1A54EB" w14:textId="77777777" w:rsidR="00AA6AB3" w:rsidRDefault="00000000">
            <w:pPr>
              <w:pStyle w:val="TableParagraph"/>
              <w:ind w:left="125"/>
              <w:rPr>
                <w:rFonts w:ascii="Lucida Sans"/>
                <w:sz w:val="18"/>
              </w:rPr>
            </w:pPr>
            <w:r>
              <w:rPr>
                <w:w w:val="115"/>
                <w:sz w:val="18"/>
              </w:rPr>
              <w:t>Yes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Lucida Sans"/>
                <w:w w:val="115"/>
                <w:sz w:val="18"/>
              </w:rPr>
              <w:t>0</w:t>
            </w:r>
            <w:r>
              <w:rPr>
                <w:rFonts w:ascii="Lucida Sans"/>
                <w:spacing w:val="18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No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Lucida Sans"/>
                <w:spacing w:val="-10"/>
                <w:w w:val="115"/>
                <w:sz w:val="18"/>
              </w:rPr>
              <w:t>0</w:t>
            </w:r>
          </w:p>
        </w:tc>
        <w:tc>
          <w:tcPr>
            <w:tcW w:w="1260" w:type="dxa"/>
          </w:tcPr>
          <w:p w14:paraId="7C389E6C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23229A62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018972E7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1109BE78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3DDCBE10" w14:textId="77777777" w:rsidR="00AA6AB3" w:rsidRDefault="00000000">
            <w:pPr>
              <w:pStyle w:val="TableParagraph"/>
              <w:spacing w:before="13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13" w:type="dxa"/>
          </w:tcPr>
          <w:p w14:paraId="58744131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spacing w:line="220" w:lineRule="exact"/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experience:</w:t>
            </w:r>
          </w:p>
          <w:p w14:paraId="7EF5E0FE" w14:textId="77777777" w:rsidR="00AA6AB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75"/>
              </w:tabs>
              <w:spacing w:before="31" w:line="278" w:lineRule="auto"/>
              <w:ind w:right="357" w:hanging="360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California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certificate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 valid number, date of issue, and date of expiration.</w:t>
            </w:r>
          </w:p>
          <w:p w14:paraId="39C57B91" w14:textId="77777777" w:rsidR="00AA6AB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75"/>
              </w:tabs>
              <w:spacing w:before="2" w:line="278" w:lineRule="auto"/>
              <w:ind w:right="400" w:hanging="360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 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 the area of</w:t>
            </w:r>
            <w:proofErr w:type="gramEnd"/>
            <w:r>
              <w:rPr>
                <w:sz w:val="18"/>
              </w:rPr>
              <w:t xml:space="preserve"> certification, dates of employment and hours 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week.</w:t>
            </w:r>
          </w:p>
          <w:p w14:paraId="682236ED" w14:textId="77777777" w:rsidR="00AA6AB3" w:rsidRDefault="00AA6AB3">
            <w:pPr>
              <w:pStyle w:val="TableParagraph"/>
              <w:spacing w:before="4"/>
              <w:rPr>
                <w:sz w:val="17"/>
              </w:rPr>
            </w:pPr>
          </w:p>
          <w:p w14:paraId="03A2065B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volunteer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experience:</w:t>
            </w:r>
          </w:p>
          <w:p w14:paraId="79DA85E1" w14:textId="77777777" w:rsidR="00AA6AB3" w:rsidRDefault="00000000">
            <w:pPr>
              <w:pStyle w:val="TableParagraph"/>
              <w:spacing w:before="22" w:line="244" w:lineRule="auto"/>
              <w:ind w:left="604" w:right="240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letterhead verifying the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type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healthcare- related volunteer experience and number of total hours</w:t>
            </w:r>
          </w:p>
          <w:p w14:paraId="4F4F0B1D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266A3379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Nursing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Readiness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Course:</w:t>
            </w:r>
          </w:p>
          <w:p w14:paraId="53457DED" w14:textId="77777777" w:rsidR="00AA6AB3" w:rsidRDefault="00000000">
            <w:pPr>
              <w:pStyle w:val="TableParagraph"/>
              <w:spacing w:before="23" w:line="244" w:lineRule="auto"/>
              <w:ind w:left="584" w:right="240"/>
              <w:rPr>
                <w:sz w:val="18"/>
              </w:rPr>
            </w:pPr>
            <w:r>
              <w:rPr>
                <w:sz w:val="18"/>
              </w:rPr>
              <w:t>Unofficial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MPC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transcript from another institution.</w:t>
            </w:r>
          </w:p>
        </w:tc>
        <w:tc>
          <w:tcPr>
            <w:tcW w:w="4142" w:type="dxa"/>
          </w:tcPr>
          <w:p w14:paraId="2BFCC630" w14:textId="77777777" w:rsidR="00AA6AB3" w:rsidRDefault="00000000">
            <w:pPr>
              <w:pStyle w:val="TableParagraph"/>
              <w:spacing w:before="3" w:line="237" w:lineRule="auto"/>
              <w:ind w:left="114" w:right="94"/>
              <w:rPr>
                <w:sz w:val="18"/>
              </w:rPr>
            </w:pPr>
            <w:r>
              <w:rPr>
                <w:i/>
                <w:color w:val="0000FF"/>
                <w:sz w:val="18"/>
              </w:rPr>
              <w:t>Note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that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Items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listed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are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examples only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and are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not an exhaustive list of certifications/licenses that MAY be </w:t>
            </w:r>
            <w:r>
              <w:rPr>
                <w:i/>
                <w:color w:val="0000FF"/>
                <w:spacing w:val="-2"/>
                <w:sz w:val="18"/>
              </w:rPr>
              <w:t>accepted</w:t>
            </w:r>
            <w:r>
              <w:rPr>
                <w:spacing w:val="-2"/>
                <w:sz w:val="18"/>
              </w:rPr>
              <w:t>.</w:t>
            </w:r>
          </w:p>
          <w:p w14:paraId="1B4BF828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4C7BCC67" w14:textId="77777777" w:rsidR="00AA6AB3" w:rsidRDefault="00AA6AB3">
            <w:pPr>
              <w:pStyle w:val="TableParagraph"/>
              <w:spacing w:before="2"/>
              <w:rPr>
                <w:sz w:val="16"/>
              </w:rPr>
            </w:pPr>
          </w:p>
          <w:p w14:paraId="445D7C43" w14:textId="77777777" w:rsidR="00AA6AB3" w:rsidRDefault="00000000">
            <w:pPr>
              <w:pStyle w:val="TableParagraph"/>
              <w:spacing w:before="1" w:line="244" w:lineRule="auto"/>
              <w:ind w:left="114" w:right="9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A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list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of Nursing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Readiness courses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comparable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NURS 150 is available on the MCCSN website.</w:t>
            </w:r>
          </w:p>
          <w:p w14:paraId="5174DEF2" w14:textId="77777777" w:rsidR="00AA6AB3" w:rsidRDefault="00000000">
            <w:pPr>
              <w:pStyle w:val="TableParagraph"/>
              <w:spacing w:line="244" w:lineRule="auto"/>
              <w:ind w:left="114" w:right="9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Consideration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will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 given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similar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courses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taken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at another institution on an individual basis.</w:t>
            </w:r>
          </w:p>
        </w:tc>
      </w:tr>
      <w:tr w:rsidR="00AA6AB3" w14:paraId="7073CDDC" w14:textId="77777777">
        <w:trPr>
          <w:trHeight w:val="250"/>
        </w:trPr>
        <w:tc>
          <w:tcPr>
            <w:tcW w:w="14950" w:type="dxa"/>
            <w:gridSpan w:val="4"/>
            <w:shd w:val="clear" w:color="auto" w:fill="EEF8FF"/>
          </w:tcPr>
          <w:p w14:paraId="2505F424" w14:textId="6869D2FF" w:rsidR="00AA6AB3" w:rsidRDefault="00000000">
            <w:pPr>
              <w:pStyle w:val="TableParagraph"/>
              <w:tabs>
                <w:tab w:val="left" w:pos="484"/>
              </w:tabs>
              <w:spacing w:before="12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Grade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1C9E770A" w14:textId="77777777" w:rsidTr="00577543">
        <w:trPr>
          <w:trHeight w:val="1663"/>
        </w:trPr>
        <w:tc>
          <w:tcPr>
            <w:tcW w:w="3935" w:type="dxa"/>
            <w:tcBorders>
              <w:bottom w:val="nil"/>
            </w:tcBorders>
          </w:tcPr>
          <w:p w14:paraId="25AD6763" w14:textId="77777777" w:rsidR="00AA6AB3" w:rsidRDefault="00AA6AB3" w:rsidP="00577543">
            <w:pPr>
              <w:pStyle w:val="TableParagraph"/>
              <w:rPr>
                <w:sz w:val="18"/>
              </w:rPr>
            </w:pPr>
          </w:p>
          <w:p w14:paraId="0863FB30" w14:textId="601C1030" w:rsidR="00AA6AB3" w:rsidRDefault="00000000" w:rsidP="00577543">
            <w:pPr>
              <w:pStyle w:val="TableParagraph"/>
              <w:ind w:left="125" w:right="182" w:firstLine="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GPA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(ANAT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Physiology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(PHSO</w:t>
            </w:r>
            <w:r>
              <w:rPr>
                <w:sz w:val="18"/>
              </w:rPr>
              <w:t xml:space="preserve"> 1, PHSO 2), &amp; Microbiology (BIOL 25 , BIOL 26), and Pharmacology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Nursing (NURS 100)</w:t>
            </w:r>
          </w:p>
          <w:p w14:paraId="2FA5E9AA" w14:textId="77777777" w:rsidR="008F7875" w:rsidRDefault="008F7875" w:rsidP="00577543">
            <w:pPr>
              <w:pStyle w:val="TableParagraph"/>
              <w:ind w:left="125" w:right="182" w:firstLine="40"/>
              <w:jc w:val="both"/>
              <w:rPr>
                <w:sz w:val="18"/>
              </w:rPr>
            </w:pPr>
          </w:p>
          <w:p w14:paraId="7EA81914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3.75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4.00 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  <w:p w14:paraId="11D720C2" w14:textId="4AFC1DA2" w:rsidR="00AA6AB3" w:rsidRDefault="00AA6AB3" w:rsidP="00577543">
            <w:pPr>
              <w:pStyle w:val="TableParagraph"/>
              <w:rPr>
                <w:sz w:val="17"/>
              </w:rPr>
            </w:pPr>
          </w:p>
          <w:p w14:paraId="05107C23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3.50 -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3.74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(25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 w:val="restart"/>
          </w:tcPr>
          <w:p w14:paraId="6476ED08" w14:textId="51E100AE" w:rsidR="00AA6AB3" w:rsidRDefault="00577543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3136" behindDoc="1" locked="0" layoutInCell="1" allowOverlap="1" wp14:anchorId="1148AB9D" wp14:editId="3E1553AA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33020</wp:posOffset>
                      </wp:positionV>
                      <wp:extent cx="624840" cy="243840"/>
                      <wp:effectExtent l="0" t="0" r="0" b="0"/>
                      <wp:wrapNone/>
                      <wp:docPr id="16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1084" id="docshape2" o:spid="_x0000_s1026" style="position:absolute;margin-left:4.35pt;margin-top:2.6pt;width:49.2pt;height:19.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41702D17" w14:textId="78200A69" w:rsidR="00AA6AB3" w:rsidRDefault="00AA6AB3">
            <w:pPr>
              <w:pStyle w:val="TableParagraph"/>
              <w:spacing w:before="8"/>
              <w:rPr>
                <w:sz w:val="16"/>
              </w:rPr>
            </w:pPr>
          </w:p>
          <w:p w14:paraId="27DB8872" w14:textId="77777777" w:rsidR="00577543" w:rsidRDefault="00577543">
            <w:pPr>
              <w:pStyle w:val="TableParagraph"/>
              <w:spacing w:before="1"/>
              <w:ind w:left="497" w:right="469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6AD2F809" w14:textId="77777777" w:rsidR="00FB0C96" w:rsidRDefault="00FB0C96">
            <w:pPr>
              <w:pStyle w:val="TableParagraph"/>
              <w:spacing w:before="1"/>
              <w:ind w:left="497" w:right="469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077E9563" w14:textId="41D817A9" w:rsidR="00AA6AB3" w:rsidRDefault="00FB0C96" w:rsidP="00FB0C96">
            <w:pPr>
              <w:pStyle w:val="TableParagraph"/>
              <w:spacing w:before="1"/>
              <w:ind w:right="469"/>
              <w:rPr>
                <w:b/>
                <w:sz w:val="18"/>
              </w:rPr>
            </w:pPr>
            <w:r>
              <w:rPr>
                <w:b/>
                <w:color w:val="0000FF"/>
                <w:spacing w:val="-5"/>
                <w:sz w:val="18"/>
              </w:rPr>
              <w:t xml:space="preserve">             30</w:t>
            </w:r>
          </w:p>
        </w:tc>
        <w:tc>
          <w:tcPr>
            <w:tcW w:w="5613" w:type="dxa"/>
            <w:vMerge w:val="restart"/>
          </w:tcPr>
          <w:p w14:paraId="1E35BC20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0E7EE434" w14:textId="77777777" w:rsidR="00AA6AB3" w:rsidRDefault="00000000">
            <w:pPr>
              <w:pStyle w:val="TableParagraph"/>
              <w:spacing w:line="242" w:lineRule="auto"/>
              <w:ind w:left="223" w:right="1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 prerequisite courses taken OUTSIDE of Monterey Peninsula College, official/sealed transcripts are required. All transcripts from outside the United States must be evaluated by a NACES-approved foreign transcript evaluation service. </w:t>
            </w:r>
            <w:r>
              <w:rPr>
                <w:color w:val="0000FF"/>
                <w:sz w:val="18"/>
                <w:u w:val="single" w:color="0000FF"/>
              </w:rPr>
              <w:t>https:/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/www.naces.org/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>All prerequisite courses must be completed with 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grade 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“C” or better </w:t>
            </w:r>
            <w:r>
              <w:rPr>
                <w:sz w:val="18"/>
              </w:rPr>
              <w:t>and final grades must be posted on transcript.</w:t>
            </w:r>
          </w:p>
          <w:p w14:paraId="6EF76B82" w14:textId="77777777" w:rsidR="00AA6AB3" w:rsidRDefault="00000000">
            <w:pPr>
              <w:pStyle w:val="TableParagraph"/>
              <w:spacing w:line="195" w:lineRule="exact"/>
              <w:ind w:left="223"/>
              <w:jc w:val="both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= </w:t>
            </w:r>
            <w:r>
              <w:rPr>
                <w:b/>
                <w:spacing w:val="-4"/>
                <w:sz w:val="18"/>
              </w:rPr>
              <w:t>2.28</w:t>
            </w:r>
          </w:p>
          <w:p w14:paraId="64A23FFC" w14:textId="77777777" w:rsidR="008F7875" w:rsidRDefault="008F7875">
            <w:pPr>
              <w:pStyle w:val="TableParagraph"/>
              <w:spacing w:line="195" w:lineRule="exact"/>
              <w:ind w:left="223"/>
              <w:jc w:val="both"/>
              <w:rPr>
                <w:b/>
                <w:spacing w:val="-4"/>
                <w:sz w:val="18"/>
              </w:rPr>
            </w:pPr>
          </w:p>
          <w:p w14:paraId="35056ACB" w14:textId="4C5CDC57" w:rsidR="008F7875" w:rsidRDefault="008F7875">
            <w:pPr>
              <w:pStyle w:val="TableParagraph"/>
              <w:spacing w:line="195" w:lineRule="exact"/>
              <w:ind w:left="223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GPA &lt;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2.28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disqualified</w:t>
            </w:r>
          </w:p>
        </w:tc>
        <w:tc>
          <w:tcPr>
            <w:tcW w:w="4142" w:type="dxa"/>
            <w:vMerge w:val="restart"/>
          </w:tcPr>
          <w:p w14:paraId="2BDEC7A9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2AC1260D" w14:textId="77777777" w:rsidTr="00577543">
        <w:trPr>
          <w:trHeight w:val="400"/>
        </w:trPr>
        <w:tc>
          <w:tcPr>
            <w:tcW w:w="3935" w:type="dxa"/>
            <w:tcBorders>
              <w:top w:val="nil"/>
              <w:bottom w:val="nil"/>
            </w:tcBorders>
          </w:tcPr>
          <w:p w14:paraId="0649698B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3.25 -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(20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962A1BB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67E37187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1B8725C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5A2DFF59" w14:textId="77777777" w:rsidTr="00577543">
        <w:trPr>
          <w:trHeight w:val="405"/>
        </w:trPr>
        <w:tc>
          <w:tcPr>
            <w:tcW w:w="3935" w:type="dxa"/>
            <w:tcBorders>
              <w:top w:val="nil"/>
              <w:bottom w:val="nil"/>
            </w:tcBorders>
          </w:tcPr>
          <w:p w14:paraId="4EDD83A2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3.00 -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3.24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(15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230FBF8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2E34A565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34B9E25E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078DE384" w14:textId="77777777" w:rsidTr="00577543">
        <w:trPr>
          <w:trHeight w:val="405"/>
        </w:trPr>
        <w:tc>
          <w:tcPr>
            <w:tcW w:w="3935" w:type="dxa"/>
            <w:tcBorders>
              <w:top w:val="nil"/>
              <w:bottom w:val="nil"/>
            </w:tcBorders>
          </w:tcPr>
          <w:p w14:paraId="31A9D2F3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2.75 -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2.99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(10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B0E710B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541398B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0ED7CADB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7BD2BBD" w14:textId="77777777" w:rsidTr="00577543">
        <w:trPr>
          <w:trHeight w:val="403"/>
        </w:trPr>
        <w:tc>
          <w:tcPr>
            <w:tcW w:w="3935" w:type="dxa"/>
            <w:tcBorders>
              <w:top w:val="nil"/>
              <w:bottom w:val="nil"/>
            </w:tcBorders>
          </w:tcPr>
          <w:p w14:paraId="695DFC04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2.28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2.75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59A2714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15DA0D40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693B01B3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20F413E" w14:textId="77777777" w:rsidTr="008F7875">
        <w:trPr>
          <w:trHeight w:val="50"/>
        </w:trPr>
        <w:tc>
          <w:tcPr>
            <w:tcW w:w="3935" w:type="dxa"/>
            <w:tcBorders>
              <w:top w:val="nil"/>
            </w:tcBorders>
          </w:tcPr>
          <w:p w14:paraId="4F43A0DD" w14:textId="63B98DA0" w:rsidR="00AA6AB3" w:rsidRDefault="00AA6AB3" w:rsidP="008F787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07F28C1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594B7896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3F5DF1BA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466FCF6" w14:textId="77777777" w:rsidTr="00577543">
        <w:trPr>
          <w:trHeight w:val="250"/>
        </w:trPr>
        <w:tc>
          <w:tcPr>
            <w:tcW w:w="5195" w:type="dxa"/>
            <w:gridSpan w:val="2"/>
            <w:tcBorders>
              <w:right w:val="nil"/>
            </w:tcBorders>
            <w:shd w:val="clear" w:color="auto" w:fill="EEF8FF"/>
          </w:tcPr>
          <w:p w14:paraId="6E46A4BD" w14:textId="77777777" w:rsidR="00AA6AB3" w:rsidRDefault="00000000">
            <w:pPr>
              <w:pStyle w:val="TableParagraph"/>
              <w:tabs>
                <w:tab w:val="left" w:pos="474"/>
              </w:tabs>
              <w:spacing w:before="2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4.</w:t>
            </w:r>
            <w:r>
              <w:rPr>
                <w:b/>
                <w:sz w:val="18"/>
              </w:rPr>
              <w:tab/>
              <w:t>Grade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Non-Science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EEF8FF"/>
          </w:tcPr>
          <w:p w14:paraId="272ACFDC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tcBorders>
              <w:left w:val="nil"/>
            </w:tcBorders>
            <w:shd w:val="clear" w:color="auto" w:fill="EEF8FF"/>
          </w:tcPr>
          <w:p w14:paraId="307505A9" w14:textId="77777777" w:rsidR="00AA6AB3" w:rsidRDefault="00000000">
            <w:pPr>
              <w:pStyle w:val="TableParagraph"/>
              <w:spacing w:before="21"/>
              <w:ind w:left="2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-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</w:tbl>
    <w:p w14:paraId="4E0337AB" w14:textId="66206D34" w:rsidR="00AA6AB3" w:rsidRDefault="00AA6AB3">
      <w:pPr>
        <w:rPr>
          <w:sz w:val="18"/>
        </w:rPr>
        <w:sectPr w:rsidR="00AA6AB3">
          <w:type w:val="continuous"/>
          <w:pgSz w:w="15840" w:h="12240" w:orient="landscape"/>
          <w:pgMar w:top="360" w:right="340" w:bottom="744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171"/>
        <w:gridCol w:w="5764"/>
        <w:gridCol w:w="4142"/>
      </w:tblGrid>
      <w:tr w:rsidR="00AA6AB3" w14:paraId="7F84435E" w14:textId="77777777">
        <w:trPr>
          <w:trHeight w:val="184"/>
        </w:trPr>
        <w:tc>
          <w:tcPr>
            <w:tcW w:w="3873" w:type="dxa"/>
            <w:tcBorders>
              <w:bottom w:val="nil"/>
            </w:tcBorders>
          </w:tcPr>
          <w:p w14:paraId="6C7B6DD7" w14:textId="77777777" w:rsidR="00AA6AB3" w:rsidRDefault="00000000">
            <w:pPr>
              <w:pStyle w:val="TableParagraph"/>
              <w:spacing w:line="165" w:lineRule="exact"/>
              <w:ind w:left="125"/>
              <w:rPr>
                <w:sz w:val="18"/>
              </w:rPr>
            </w:pPr>
            <w:r>
              <w:rPr>
                <w:sz w:val="18"/>
              </w:rPr>
              <w:t>Non-science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(MATH</w:t>
            </w:r>
          </w:p>
        </w:tc>
        <w:tc>
          <w:tcPr>
            <w:tcW w:w="1171" w:type="dxa"/>
            <w:tcBorders>
              <w:bottom w:val="nil"/>
            </w:tcBorders>
          </w:tcPr>
          <w:p w14:paraId="5631BF53" w14:textId="77777777" w:rsidR="00AA6AB3" w:rsidRDefault="00AA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4" w:type="dxa"/>
            <w:tcBorders>
              <w:bottom w:val="nil"/>
            </w:tcBorders>
          </w:tcPr>
          <w:p w14:paraId="4D85B47C" w14:textId="77777777" w:rsidR="00AA6AB3" w:rsidRDefault="00AA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2" w:type="dxa"/>
            <w:vMerge w:val="restart"/>
          </w:tcPr>
          <w:p w14:paraId="1D69D104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24607C51" w14:textId="77777777">
        <w:trPr>
          <w:trHeight w:val="725"/>
        </w:trPr>
        <w:tc>
          <w:tcPr>
            <w:tcW w:w="3873" w:type="dxa"/>
            <w:tcBorders>
              <w:top w:val="nil"/>
              <w:bottom w:val="nil"/>
            </w:tcBorders>
          </w:tcPr>
          <w:p w14:paraId="101960D7" w14:textId="77777777" w:rsidR="00AA6AB3" w:rsidRDefault="00000000">
            <w:pPr>
              <w:pStyle w:val="TableParagraph"/>
              <w:spacing w:before="10" w:line="220" w:lineRule="auto"/>
              <w:ind w:left="125"/>
              <w:rPr>
                <w:sz w:val="18"/>
              </w:rPr>
            </w:pPr>
            <w:r>
              <w:rPr>
                <w:sz w:val="18"/>
              </w:rPr>
              <w:t>263 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higher)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Development (PSYC 25)</w:t>
            </w:r>
          </w:p>
          <w:p w14:paraId="38A4DCF7" w14:textId="77777777" w:rsidR="00AA6AB3" w:rsidRDefault="00000000">
            <w:pPr>
              <w:pStyle w:val="TableParagraph"/>
              <w:spacing w:line="193" w:lineRule="exact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3.50 -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4.00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(15)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7BDC6CD" w14:textId="621F06EA" w:rsidR="00AA6AB3" w:rsidRDefault="00577543">
            <w:pPr>
              <w:pStyle w:val="TableParagraph"/>
              <w:spacing w:before="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3648" behindDoc="1" locked="0" layoutInCell="1" allowOverlap="1" wp14:anchorId="27AB2BD0" wp14:editId="422332FD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-54610</wp:posOffset>
                      </wp:positionV>
                      <wp:extent cx="624840" cy="243840"/>
                      <wp:effectExtent l="0" t="0" r="0" b="0"/>
                      <wp:wrapNone/>
                      <wp:docPr id="14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8DCAD" id="docshape4" o:spid="_x0000_s1026" style="position:absolute;margin-left:3.1pt;margin-top:-4.3pt;width:49.2pt;height:19.2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Wx4ES2gAAAAc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1619AFBE" w14:textId="77777777" w:rsidR="00577543" w:rsidRDefault="00577543">
            <w:pPr>
              <w:pStyle w:val="TableParagraph"/>
              <w:ind w:left="447" w:right="518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36805C7F" w14:textId="6A13D686" w:rsidR="00AA6AB3" w:rsidRDefault="00000000">
            <w:pPr>
              <w:pStyle w:val="TableParagraph"/>
              <w:ind w:left="447" w:right="518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pacing w:val="-5"/>
                <w:sz w:val="18"/>
              </w:rPr>
              <w:t>15</w:t>
            </w: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75694C8D" w14:textId="77777777" w:rsidR="00AA6AB3" w:rsidRDefault="00000000">
            <w:pPr>
              <w:pStyle w:val="TableParagraph"/>
              <w:spacing w:before="75" w:line="210" w:lineRule="atLeast"/>
              <w:ind w:left="223" w:right="240"/>
              <w:rPr>
                <w:sz w:val="18"/>
              </w:rPr>
            </w:pPr>
            <w:r>
              <w:rPr>
                <w:sz w:val="18"/>
              </w:rPr>
              <w:t>For prerequisite courses taken OUTSIDE of Monterey Peninsula College, official/sealed transcripts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transcripts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United States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3AAA3F3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37E02649" w14:textId="77777777">
        <w:trPr>
          <w:trHeight w:val="397"/>
        </w:trPr>
        <w:tc>
          <w:tcPr>
            <w:tcW w:w="3873" w:type="dxa"/>
            <w:tcBorders>
              <w:top w:val="nil"/>
              <w:bottom w:val="nil"/>
            </w:tcBorders>
          </w:tcPr>
          <w:p w14:paraId="248DFD81" w14:textId="77777777" w:rsidR="00AA6AB3" w:rsidRDefault="00000000">
            <w:pPr>
              <w:pStyle w:val="TableParagraph"/>
              <w:spacing w:before="16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3.00 -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3.49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(10)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7642FBAD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02BE166F" w14:textId="77777777" w:rsidR="00AA6AB3" w:rsidRDefault="00000000">
            <w:pPr>
              <w:pStyle w:val="TableParagraph"/>
              <w:spacing w:line="190" w:lineRule="exact"/>
              <w:ind w:left="223" w:right="240"/>
              <w:rPr>
                <w:sz w:val="18"/>
              </w:rPr>
            </w:pPr>
            <w:r>
              <w:rPr>
                <w:sz w:val="18"/>
              </w:rPr>
              <w:t>service.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prerequisite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“C”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better and final grades must be posted on transcript.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16F5A1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EFB1A85" w14:textId="77777777">
        <w:trPr>
          <w:trHeight w:val="208"/>
        </w:trPr>
        <w:tc>
          <w:tcPr>
            <w:tcW w:w="3873" w:type="dxa"/>
            <w:tcBorders>
              <w:top w:val="nil"/>
              <w:bottom w:val="nil"/>
            </w:tcBorders>
          </w:tcPr>
          <w:p w14:paraId="2D2987A7" w14:textId="77777777" w:rsidR="00AA6AB3" w:rsidRDefault="00000000">
            <w:pPr>
              <w:pStyle w:val="TableParagraph"/>
              <w:spacing w:line="188" w:lineRule="exact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2.50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2.99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D45CFEF" w14:textId="77777777" w:rsidR="00AA6AB3" w:rsidRDefault="00AA6A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6A46DB7D" w14:textId="77777777" w:rsidR="00AA6AB3" w:rsidRDefault="00000000">
            <w:pPr>
              <w:pStyle w:val="TableParagraph"/>
              <w:spacing w:before="4" w:line="18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non-science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GPA=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B5F382E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7E613B94" w14:textId="77777777">
        <w:trPr>
          <w:trHeight w:val="325"/>
        </w:trPr>
        <w:tc>
          <w:tcPr>
            <w:tcW w:w="3873" w:type="dxa"/>
            <w:tcBorders>
              <w:top w:val="nil"/>
            </w:tcBorders>
          </w:tcPr>
          <w:p w14:paraId="12354A0B" w14:textId="4664A173" w:rsidR="00AA6AB3" w:rsidRDefault="00AA6AB3">
            <w:pPr>
              <w:pStyle w:val="TableParagraph"/>
              <w:spacing w:line="203" w:lineRule="exact"/>
              <w:ind w:left="965"/>
              <w:rPr>
                <w:b/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14:paraId="216646CA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nil"/>
            </w:tcBorders>
          </w:tcPr>
          <w:p w14:paraId="6BB66F19" w14:textId="2756C231" w:rsidR="00AA6AB3" w:rsidRDefault="008F78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>
              <w:rPr>
                <w:b/>
                <w:color w:val="FF0000"/>
                <w:sz w:val="18"/>
              </w:rPr>
              <w:t>&lt;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2.50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disqualified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0D1095E" w14:textId="77777777" w:rsidR="00AA6AB3" w:rsidRDefault="00AA6AB3">
            <w:pPr>
              <w:rPr>
                <w:sz w:val="2"/>
                <w:szCs w:val="2"/>
              </w:rPr>
            </w:pPr>
          </w:p>
        </w:tc>
      </w:tr>
    </w:tbl>
    <w:p w14:paraId="73379433" w14:textId="493E371E" w:rsidR="00AA6AB3" w:rsidRDefault="008B3D31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00662CD5" wp14:editId="1ED3DDCC">
                <wp:simplePos x="0" y="0"/>
                <wp:positionH relativeFrom="page">
                  <wp:posOffset>2822575</wp:posOffset>
                </wp:positionH>
                <wp:positionV relativeFrom="page">
                  <wp:posOffset>5660390</wp:posOffset>
                </wp:positionV>
                <wp:extent cx="624840" cy="243840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D86A" id="docshape7" o:spid="_x0000_s1026" style="position:absolute;margin-left:222.25pt;margin-top:445.7pt;width:49.2pt;height:19.2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" filled="f" strokeweight=".5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68"/>
        <w:gridCol w:w="144"/>
        <w:gridCol w:w="970"/>
        <w:gridCol w:w="1259"/>
        <w:gridCol w:w="5672"/>
        <w:gridCol w:w="4140"/>
      </w:tblGrid>
      <w:tr w:rsidR="00AA6AB3" w14:paraId="6A413E33" w14:textId="77777777">
        <w:trPr>
          <w:trHeight w:val="250"/>
        </w:trPr>
        <w:tc>
          <w:tcPr>
            <w:tcW w:w="14940" w:type="dxa"/>
            <w:gridSpan w:val="7"/>
            <w:shd w:val="clear" w:color="auto" w:fill="EEF8FF"/>
          </w:tcPr>
          <w:p w14:paraId="363D570C" w14:textId="77777777" w:rsidR="00AA6AB3" w:rsidRDefault="00000000">
            <w:pPr>
              <w:pStyle w:val="TableParagraph"/>
              <w:tabs>
                <w:tab w:val="left" w:pos="474"/>
              </w:tabs>
              <w:spacing w:before="1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  <w:t>Life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Experiences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Circumstances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POINTS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One.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Documentation</w:t>
            </w:r>
            <w:r>
              <w:rPr>
                <w:b/>
                <w:spacing w:val="-2"/>
                <w:sz w:val="18"/>
              </w:rPr>
              <w:t xml:space="preserve"> List.</w:t>
            </w:r>
          </w:p>
        </w:tc>
      </w:tr>
      <w:tr w:rsidR="00AA6AB3" w14:paraId="2FDA77C8" w14:textId="77777777">
        <w:trPr>
          <w:trHeight w:val="490"/>
        </w:trPr>
        <w:tc>
          <w:tcPr>
            <w:tcW w:w="3869" w:type="dxa"/>
            <w:gridSpan w:val="4"/>
          </w:tcPr>
          <w:p w14:paraId="63FC185F" w14:textId="77777777" w:rsidR="00AA6AB3" w:rsidRDefault="00000000">
            <w:pPr>
              <w:pStyle w:val="TableParagraph"/>
              <w:spacing w:before="12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5(a)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</w:p>
        </w:tc>
        <w:tc>
          <w:tcPr>
            <w:tcW w:w="1259" w:type="dxa"/>
            <w:vMerge w:val="restart"/>
          </w:tcPr>
          <w:p w14:paraId="593FD94A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017FD17D" w14:textId="4E04164F" w:rsidR="00AA6AB3" w:rsidRDefault="00EC4715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4160" behindDoc="1" locked="0" layoutInCell="1" allowOverlap="1" wp14:anchorId="6CBC8BAC" wp14:editId="362EF5AE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236855</wp:posOffset>
                      </wp:positionV>
                      <wp:extent cx="624840" cy="243840"/>
                      <wp:effectExtent l="0" t="0" r="0" b="0"/>
                      <wp:wrapNone/>
                      <wp:docPr id="13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29C5E" id="docshape5" o:spid="_x0000_s1026" style="position:absolute;margin-left:4.25pt;margin-top:18.65pt;width:49.2pt;height:19.2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VxSh12gAAAAc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1F946794" w14:textId="5157EE06" w:rsidR="00AA6AB3" w:rsidRDefault="00AA6AB3">
            <w:pPr>
              <w:pStyle w:val="TableParagraph"/>
              <w:rPr>
                <w:sz w:val="20"/>
              </w:rPr>
            </w:pPr>
          </w:p>
          <w:p w14:paraId="1B5650F7" w14:textId="04A540C1" w:rsidR="00AA6AB3" w:rsidRDefault="00AA6AB3">
            <w:pPr>
              <w:pStyle w:val="TableParagraph"/>
              <w:spacing w:before="11"/>
            </w:pPr>
          </w:p>
          <w:p w14:paraId="596CDB8C" w14:textId="77777777" w:rsidR="00AA6AB3" w:rsidRDefault="00000000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402F7AD0" w14:textId="77777777" w:rsidR="00AA6AB3" w:rsidRDefault="00000000">
            <w:pPr>
              <w:pStyle w:val="TableParagraph"/>
              <w:spacing w:before="31" w:line="244" w:lineRule="auto"/>
              <w:ind w:left="230" w:right="32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Disabled Student Programs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Services”</w:t>
            </w:r>
          </w:p>
        </w:tc>
        <w:tc>
          <w:tcPr>
            <w:tcW w:w="4140" w:type="dxa"/>
            <w:vMerge w:val="restart"/>
          </w:tcPr>
          <w:p w14:paraId="788763C3" w14:textId="77777777" w:rsidR="00AA6AB3" w:rsidRDefault="00AA6AB3">
            <w:pPr>
              <w:pStyle w:val="TableParagraph"/>
              <w:spacing w:before="9"/>
              <w:rPr>
                <w:sz w:val="18"/>
              </w:rPr>
            </w:pPr>
          </w:p>
          <w:p w14:paraId="7D0B26BF" w14:textId="77777777" w:rsidR="00AA6AB3" w:rsidRDefault="00000000">
            <w:pPr>
              <w:pStyle w:val="TableParagraph"/>
              <w:spacing w:before="1" w:line="232" w:lineRule="auto"/>
              <w:ind w:left="122" w:right="5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Required</w:t>
            </w:r>
            <w:r>
              <w:rPr>
                <w:i/>
                <w:color w:val="0000FF"/>
                <w:spacing w:val="-2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documentation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must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submitted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with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application </w:t>
            </w:r>
            <w:proofErr w:type="gramStart"/>
            <w:r>
              <w:rPr>
                <w:i/>
                <w:color w:val="0000FF"/>
                <w:sz w:val="18"/>
              </w:rPr>
              <w:t>in order for</w:t>
            </w:r>
            <w:proofErr w:type="gramEnd"/>
            <w:r>
              <w:rPr>
                <w:i/>
                <w:color w:val="0000FF"/>
                <w:sz w:val="18"/>
              </w:rPr>
              <w:t xml:space="preserve"> points to be assigned.</w:t>
            </w:r>
          </w:p>
        </w:tc>
      </w:tr>
      <w:tr w:rsidR="00AA6AB3" w14:paraId="16DB2CA5" w14:textId="77777777">
        <w:trPr>
          <w:trHeight w:val="620"/>
        </w:trPr>
        <w:tc>
          <w:tcPr>
            <w:tcW w:w="3869" w:type="dxa"/>
            <w:gridSpan w:val="4"/>
          </w:tcPr>
          <w:p w14:paraId="6B31FA03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7751346E" w14:textId="77777777" w:rsidR="00AA6AB3" w:rsidRDefault="00000000">
            <w:pPr>
              <w:pStyle w:val="TableParagraph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5(b)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01555D2C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2E4022E" w14:textId="77777777" w:rsidR="00AA6AB3" w:rsidRDefault="00000000">
            <w:pPr>
              <w:pStyle w:val="TableParagraph"/>
              <w:spacing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Copy of eligibility for financial aid from any semester when pre-requisites were taken,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eg.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Promise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Grant,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Pell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grant,</w:t>
            </w:r>
          </w:p>
          <w:p w14:paraId="40346419" w14:textId="77777777" w:rsidR="00AA6AB3" w:rsidRDefault="00000000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proofErr w:type="spellStart"/>
            <w:r>
              <w:rPr>
                <w:sz w:val="18"/>
              </w:rPr>
              <w:t>CalWORKS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EOPS.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4F0D9AA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CE76D7D" w14:textId="77777777">
        <w:trPr>
          <w:trHeight w:val="440"/>
        </w:trPr>
        <w:tc>
          <w:tcPr>
            <w:tcW w:w="3869" w:type="dxa"/>
            <w:gridSpan w:val="4"/>
          </w:tcPr>
          <w:p w14:paraId="714C8045" w14:textId="77777777" w:rsidR="00AA6AB3" w:rsidRDefault="00000000">
            <w:pPr>
              <w:pStyle w:val="TableParagraph"/>
              <w:spacing w:before="10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5(c)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EE1B81A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460799D" w14:textId="77777777" w:rsidR="00AA6AB3" w:rsidRDefault="00000000">
            <w:pPr>
              <w:pStyle w:val="TableParagraph"/>
              <w:spacing w:line="210" w:lineRule="exact"/>
              <w:ind w:left="230" w:right="32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300-500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explaining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background,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situation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circumstances.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426506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1695999" w14:textId="77777777">
        <w:trPr>
          <w:trHeight w:val="610"/>
        </w:trPr>
        <w:tc>
          <w:tcPr>
            <w:tcW w:w="3869" w:type="dxa"/>
            <w:gridSpan w:val="4"/>
          </w:tcPr>
          <w:p w14:paraId="756027BA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04E10A2D" w14:textId="77777777" w:rsidR="00AA6AB3" w:rsidRDefault="00000000">
            <w:pPr>
              <w:pStyle w:val="TableParagraph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5(d)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85020B6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503C115" w14:textId="77777777" w:rsidR="00AA6AB3" w:rsidRDefault="00000000">
            <w:pPr>
              <w:pStyle w:val="TableParagraph"/>
              <w:spacing w:before="92"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letterhead</w:t>
            </w:r>
            <w:r>
              <w:rPr>
                <w:spacing w:val="3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stationary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 employment at least part-time while completing prerequisites.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C1309BD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5759C893" w14:textId="77777777">
        <w:trPr>
          <w:trHeight w:val="410"/>
        </w:trPr>
        <w:tc>
          <w:tcPr>
            <w:tcW w:w="2487" w:type="dxa"/>
            <w:tcBorders>
              <w:right w:val="nil"/>
            </w:tcBorders>
          </w:tcPr>
          <w:p w14:paraId="019F166E" w14:textId="77777777" w:rsidR="00AA6AB3" w:rsidRDefault="00000000">
            <w:pPr>
              <w:pStyle w:val="TableParagraph"/>
              <w:spacing w:line="200" w:lineRule="exact"/>
              <w:ind w:left="125" w:right="116" w:firstLine="170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5(e)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Disadvantaged social </w:t>
            </w:r>
            <w:r>
              <w:rPr>
                <w:spacing w:val="-2"/>
                <w:sz w:val="18"/>
              </w:rPr>
              <w:t>environment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4F2C3740" w14:textId="77777777" w:rsidR="00AA6AB3" w:rsidRDefault="00000000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6E50826B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14:paraId="21A824F4" w14:textId="77777777" w:rsidR="00AA6AB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educational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A9E75A3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3C13D59E" w14:textId="77777777" w:rsidR="00AA6AB3" w:rsidRDefault="00000000">
            <w:pPr>
              <w:pStyle w:val="TableParagraph"/>
              <w:spacing w:before="1" w:line="204" w:lineRule="exact"/>
              <w:ind w:left="23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Opportunity</w:t>
            </w:r>
          </w:p>
          <w:p w14:paraId="5FF6DB59" w14:textId="77777777" w:rsidR="00AA6AB3" w:rsidRDefault="00000000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Programs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Services”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C49D414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6AF9052" w14:textId="77777777">
        <w:trPr>
          <w:trHeight w:val="830"/>
        </w:trPr>
        <w:tc>
          <w:tcPr>
            <w:tcW w:w="2487" w:type="dxa"/>
            <w:tcBorders>
              <w:right w:val="nil"/>
            </w:tcBorders>
          </w:tcPr>
          <w:p w14:paraId="2A7089EB" w14:textId="77777777" w:rsidR="00AA6AB3" w:rsidRDefault="00AA6AB3">
            <w:pPr>
              <w:pStyle w:val="TableParagraph"/>
              <w:spacing w:before="10"/>
              <w:rPr>
                <w:sz w:val="17"/>
              </w:rPr>
            </w:pPr>
          </w:p>
          <w:p w14:paraId="3A67C008" w14:textId="77777777" w:rsidR="00AA6AB3" w:rsidRDefault="00000000">
            <w:pPr>
              <w:pStyle w:val="TableParagraph"/>
              <w:tabs>
                <w:tab w:val="left" w:pos="1805"/>
              </w:tabs>
              <w:spacing w:line="244" w:lineRule="auto"/>
              <w:ind w:left="125" w:right="116" w:firstLine="170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5(f)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personal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situation/environment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393ECD92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39612BA3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5FD3DEA2" w14:textId="77777777" w:rsidR="00AA6AB3" w:rsidRDefault="00000000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8"/>
                <w:sz w:val="18"/>
              </w:rPr>
              <w:t>or</w:t>
            </w:r>
          </w:p>
        </w:tc>
        <w:tc>
          <w:tcPr>
            <w:tcW w:w="970" w:type="dxa"/>
            <w:tcBorders>
              <w:left w:val="nil"/>
            </w:tcBorders>
          </w:tcPr>
          <w:p w14:paraId="5E10E58F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494390B1" w14:textId="77777777" w:rsidR="00AA6AB3" w:rsidRDefault="00000000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family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012A5CD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66F7899" w14:textId="77777777" w:rsidR="00AA6AB3" w:rsidRDefault="00000000">
            <w:pPr>
              <w:pStyle w:val="TableParagraph"/>
              <w:spacing w:before="6" w:line="232" w:lineRule="auto"/>
              <w:ind w:left="230" w:right="232"/>
              <w:rPr>
                <w:sz w:val="18"/>
              </w:rPr>
            </w:pPr>
            <w:r>
              <w:rPr>
                <w:sz w:val="18"/>
              </w:rPr>
              <w:t xml:space="preserve">Signed statement of 300-500 words explaining background, </w:t>
            </w:r>
            <w:proofErr w:type="gramStart"/>
            <w:r>
              <w:rPr>
                <w:sz w:val="18"/>
              </w:rPr>
              <w:t>situation</w:t>
            </w:r>
            <w:proofErr w:type="gramEnd"/>
            <w:r>
              <w:rPr>
                <w:sz w:val="18"/>
              </w:rPr>
              <w:t xml:space="preserve"> or circumstances 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impacted 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goals, such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 death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months, medical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problems,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family </w:t>
            </w:r>
            <w:r>
              <w:rPr>
                <w:spacing w:val="-2"/>
                <w:sz w:val="18"/>
              </w:rPr>
              <w:t>circumstances.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D72583B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74DA0B1D" w14:textId="77777777">
        <w:trPr>
          <w:trHeight w:val="500"/>
        </w:trPr>
        <w:tc>
          <w:tcPr>
            <w:tcW w:w="3869" w:type="dxa"/>
            <w:gridSpan w:val="4"/>
          </w:tcPr>
          <w:p w14:paraId="58407F2A" w14:textId="77777777" w:rsidR="00AA6AB3" w:rsidRDefault="00000000">
            <w:pPr>
              <w:pStyle w:val="TableParagraph"/>
              <w:spacing w:before="13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5(g)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Refugee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D5B653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7647E671" w14:textId="77777777" w:rsidR="00AA6AB3" w:rsidRDefault="00000000">
            <w:pPr>
              <w:pStyle w:val="TableParagraph"/>
              <w:spacing w:before="41"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Citizens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Immigration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(USCIS).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F6084F9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6DBE8EAF" w14:textId="77777777">
        <w:trPr>
          <w:trHeight w:val="250"/>
        </w:trPr>
        <w:tc>
          <w:tcPr>
            <w:tcW w:w="14940" w:type="dxa"/>
            <w:gridSpan w:val="7"/>
            <w:shd w:val="clear" w:color="auto" w:fill="EEF8FF"/>
          </w:tcPr>
          <w:p w14:paraId="6BE93C63" w14:textId="77777777" w:rsidR="00AA6AB3" w:rsidRDefault="00000000">
            <w:pPr>
              <w:pStyle w:val="TableParagraph"/>
              <w:tabs>
                <w:tab w:val="left" w:pos="474"/>
              </w:tabs>
              <w:spacing w:before="2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  <w:t>Veteran Status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POINTS</w:t>
            </w:r>
            <w:r>
              <w:rPr>
                <w:b/>
                <w:color w:val="FF0000"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Required </w:t>
            </w:r>
            <w:r>
              <w:rPr>
                <w:b/>
                <w:spacing w:val="-2"/>
                <w:sz w:val="18"/>
              </w:rPr>
              <w:t>Documentation.</w:t>
            </w:r>
          </w:p>
        </w:tc>
      </w:tr>
      <w:tr w:rsidR="00AA6AB3" w14:paraId="17C6F2CA" w14:textId="77777777">
        <w:trPr>
          <w:trHeight w:val="1041"/>
        </w:trPr>
        <w:tc>
          <w:tcPr>
            <w:tcW w:w="3869" w:type="dxa"/>
            <w:gridSpan w:val="4"/>
          </w:tcPr>
          <w:p w14:paraId="4274BEFE" w14:textId="77777777" w:rsidR="00AA6AB3" w:rsidRDefault="00AA6AB3">
            <w:pPr>
              <w:pStyle w:val="TableParagraph"/>
              <w:spacing w:before="2"/>
              <w:rPr>
                <w:sz w:val="27"/>
              </w:rPr>
            </w:pPr>
          </w:p>
          <w:p w14:paraId="13CFF403" w14:textId="77777777" w:rsidR="00AA6AB3" w:rsidRDefault="00000000">
            <w:pPr>
              <w:pStyle w:val="TableParagraph"/>
              <w:tabs>
                <w:tab w:val="left" w:pos="815"/>
              </w:tabs>
              <w:ind w:left="115" w:right="1452"/>
              <w:rPr>
                <w:rFonts w:ascii="Lucida Sans"/>
                <w:sz w:val="18"/>
              </w:rPr>
            </w:pPr>
            <w:r>
              <w:rPr>
                <w:sz w:val="18"/>
              </w:rPr>
              <w:t>Veteran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Spouse 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0</w:t>
            </w:r>
          </w:p>
        </w:tc>
        <w:tc>
          <w:tcPr>
            <w:tcW w:w="1259" w:type="dxa"/>
          </w:tcPr>
          <w:p w14:paraId="6B8AD7FF" w14:textId="77777777" w:rsidR="00EC4715" w:rsidRDefault="00EC4715" w:rsidP="00EC4715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6F0B2820" w14:textId="77777777" w:rsidR="00EC4715" w:rsidRDefault="00EC4715" w:rsidP="00EC4715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2BD0D37C" w14:textId="1A0F45F8" w:rsidR="00AA6AB3" w:rsidRDefault="00EC4715" w:rsidP="00EC4715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  <w:r w:rsidRPr="00EC4715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487324672" behindDoc="1" locked="0" layoutInCell="1" allowOverlap="1" wp14:anchorId="18473FC5" wp14:editId="6A392A48">
                      <wp:simplePos x="0" y="0"/>
                      <wp:positionH relativeFrom="page">
                        <wp:posOffset>86360</wp:posOffset>
                      </wp:positionH>
                      <wp:positionV relativeFrom="page">
                        <wp:posOffset>90170</wp:posOffset>
                      </wp:positionV>
                      <wp:extent cx="624840" cy="243840"/>
                      <wp:effectExtent l="0" t="0" r="0" b="0"/>
                      <wp:wrapNone/>
                      <wp:docPr id="12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A9ED" id="docshape6" o:spid="_x0000_s1026" style="position:absolute;margin-left:6.8pt;margin-top:7.1pt;width:49.2pt;height:19.2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6CoX72gAAAAg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  <w:r w:rsidRPr="00EC4715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054DFEF6" w14:textId="77777777" w:rsidR="00AA6AB3" w:rsidRDefault="00000000">
            <w:pPr>
              <w:pStyle w:val="TableParagraph"/>
              <w:spacing w:before="2"/>
              <w:ind w:left="23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Veteran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Defense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DD-</w:t>
            </w:r>
            <w:r>
              <w:rPr>
                <w:spacing w:val="-5"/>
                <w:sz w:val="18"/>
              </w:rPr>
              <w:t>214</w:t>
            </w:r>
          </w:p>
          <w:p w14:paraId="1C3ADEB7" w14:textId="77777777" w:rsidR="00AA6AB3" w:rsidRDefault="00000000">
            <w:pPr>
              <w:pStyle w:val="TableParagraph"/>
              <w:spacing w:before="5" w:line="237" w:lineRule="auto"/>
              <w:ind w:left="230" w:right="34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Eligible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Spouse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DVA documentation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following: spouse’s service-related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entitlement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 service-related death, total service-related disability existed when death</w:t>
            </w:r>
          </w:p>
          <w:p w14:paraId="197EC090" w14:textId="77777777" w:rsidR="00AA6AB3" w:rsidRDefault="00000000">
            <w:pPr>
              <w:pStyle w:val="TableParagraph"/>
              <w:spacing w:before="5" w:line="189" w:lineRule="exact"/>
              <w:ind w:left="230"/>
              <w:jc w:val="both"/>
              <w:rPr>
                <w:sz w:val="18"/>
              </w:rPr>
            </w:pPr>
            <w:r>
              <w:rPr>
                <w:sz w:val="18"/>
              </w:rPr>
              <w:t>occurred,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active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4140" w:type="dxa"/>
          </w:tcPr>
          <w:p w14:paraId="2EAE22FD" w14:textId="77777777" w:rsidR="00AA6AB3" w:rsidRDefault="00AA6AB3">
            <w:pPr>
              <w:pStyle w:val="TableParagraph"/>
              <w:spacing w:before="10"/>
              <w:rPr>
                <w:sz w:val="18"/>
              </w:rPr>
            </w:pPr>
          </w:p>
          <w:p w14:paraId="6981131B" w14:textId="77777777" w:rsidR="00AA6AB3" w:rsidRDefault="00000000">
            <w:pPr>
              <w:pStyle w:val="TableParagraph"/>
              <w:spacing w:line="232" w:lineRule="auto"/>
              <w:ind w:left="122" w:right="5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Required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documentation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must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submitted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with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application </w:t>
            </w:r>
            <w:proofErr w:type="gramStart"/>
            <w:r>
              <w:rPr>
                <w:i/>
                <w:color w:val="0000FF"/>
                <w:sz w:val="18"/>
              </w:rPr>
              <w:t>in order for</w:t>
            </w:r>
            <w:proofErr w:type="gramEnd"/>
            <w:r>
              <w:rPr>
                <w:i/>
                <w:color w:val="0000FF"/>
                <w:sz w:val="18"/>
              </w:rPr>
              <w:t xml:space="preserve"> points to be assigned.</w:t>
            </w:r>
          </w:p>
        </w:tc>
      </w:tr>
      <w:tr w:rsidR="00AA6AB3" w14:paraId="75DC538E" w14:textId="77777777">
        <w:trPr>
          <w:trHeight w:val="270"/>
        </w:trPr>
        <w:tc>
          <w:tcPr>
            <w:tcW w:w="14940" w:type="dxa"/>
            <w:gridSpan w:val="7"/>
            <w:shd w:val="clear" w:color="auto" w:fill="EEF8FF"/>
          </w:tcPr>
          <w:p w14:paraId="465CEC26" w14:textId="77777777" w:rsidR="00AA6AB3" w:rsidRDefault="00000000">
            <w:pPr>
              <w:pStyle w:val="TableParagraph"/>
              <w:tabs>
                <w:tab w:val="left" w:pos="474"/>
              </w:tabs>
              <w:spacing w:before="3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  <w:t>Proficiency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Advanced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Coursework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Languages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7D5B2B1E" w14:textId="77777777">
        <w:trPr>
          <w:trHeight w:val="2061"/>
        </w:trPr>
        <w:tc>
          <w:tcPr>
            <w:tcW w:w="3869" w:type="dxa"/>
            <w:gridSpan w:val="4"/>
          </w:tcPr>
          <w:p w14:paraId="207E620D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2B84631E" w14:textId="77777777" w:rsidR="00AA6AB3" w:rsidRDefault="00000000">
            <w:pPr>
              <w:pStyle w:val="TableParagraph"/>
              <w:tabs>
                <w:tab w:val="left" w:pos="815"/>
              </w:tabs>
              <w:ind w:left="115" w:right="872"/>
              <w:rPr>
                <w:rFonts w:ascii="Lucida Sans"/>
                <w:sz w:val="18"/>
              </w:rPr>
            </w:pP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English 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 xml:space="preserve">No </w:t>
            </w:r>
            <w:r>
              <w:rPr>
                <w:rFonts w:ascii="Lucida Sans"/>
                <w:sz w:val="18"/>
              </w:rPr>
              <w:t>0</w:t>
            </w:r>
          </w:p>
        </w:tc>
        <w:tc>
          <w:tcPr>
            <w:tcW w:w="1259" w:type="dxa"/>
          </w:tcPr>
          <w:p w14:paraId="10DB39F0" w14:textId="77777777" w:rsidR="00AA6AB3" w:rsidRDefault="00AA6AB3">
            <w:pPr>
              <w:pStyle w:val="TableParagraph"/>
              <w:spacing w:before="3"/>
              <w:rPr>
                <w:sz w:val="19"/>
              </w:rPr>
            </w:pPr>
          </w:p>
          <w:p w14:paraId="118F6D6C" w14:textId="77777777" w:rsidR="00AA6AB3" w:rsidRDefault="00AA6AB3">
            <w:pPr>
              <w:pStyle w:val="TableParagraph"/>
              <w:ind w:left="598"/>
              <w:rPr>
                <w:b/>
                <w:sz w:val="18"/>
              </w:rPr>
            </w:pPr>
          </w:p>
          <w:p w14:paraId="3CAF9927" w14:textId="77777777" w:rsidR="00EC4715" w:rsidRDefault="00EC4715">
            <w:pPr>
              <w:pStyle w:val="TableParagraph"/>
              <w:ind w:left="598"/>
              <w:rPr>
                <w:b/>
                <w:sz w:val="18"/>
              </w:rPr>
            </w:pPr>
          </w:p>
          <w:p w14:paraId="454A5CF7" w14:textId="3793504D" w:rsidR="00EC4715" w:rsidRDefault="00EC4715">
            <w:pPr>
              <w:pStyle w:val="TableParagraph"/>
              <w:ind w:left="598"/>
              <w:rPr>
                <w:b/>
                <w:sz w:val="18"/>
              </w:rPr>
            </w:pPr>
            <w:r w:rsidRPr="00EC4715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50DD5316" w14:textId="77777777" w:rsidR="00AA6AB3" w:rsidRDefault="00AA6AB3">
            <w:pPr>
              <w:pStyle w:val="TableParagraph"/>
              <w:spacing w:before="3"/>
              <w:rPr>
                <w:sz w:val="19"/>
              </w:rPr>
            </w:pPr>
          </w:p>
          <w:p w14:paraId="55C94749" w14:textId="77777777" w:rsidR="00AA6AB3" w:rsidRDefault="00000000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</w:p>
          <w:p w14:paraId="25C0A29F" w14:textId="77777777" w:rsidR="00AA6AB3" w:rsidRDefault="00000000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English”</w:t>
            </w:r>
          </w:p>
        </w:tc>
        <w:tc>
          <w:tcPr>
            <w:tcW w:w="4140" w:type="dxa"/>
          </w:tcPr>
          <w:p w14:paraId="6A2B8533" w14:textId="77777777" w:rsidR="00AA6AB3" w:rsidRDefault="00AA6AB3">
            <w:pPr>
              <w:pStyle w:val="TableParagraph"/>
              <w:spacing w:before="6"/>
              <w:rPr>
                <w:sz w:val="17"/>
              </w:rPr>
            </w:pPr>
          </w:p>
          <w:p w14:paraId="22A1F4C2" w14:textId="77777777" w:rsidR="00AA6AB3" w:rsidRDefault="00000000">
            <w:pPr>
              <w:pStyle w:val="TableParagraph"/>
              <w:ind w:left="122" w:right="105"/>
              <w:rPr>
                <w:sz w:val="18"/>
              </w:rPr>
            </w:pPr>
            <w:r>
              <w:rPr>
                <w:b/>
                <w:i/>
                <w:color w:val="0000FF"/>
                <w:sz w:val="18"/>
                <w:u w:val="single" w:color="0000FF"/>
              </w:rPr>
              <w:t>Can be any of the following:</w:t>
            </w:r>
            <w:r>
              <w:rPr>
                <w:b/>
                <w:i/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Official college transcripts from regionally accredited institution verifying 3</w:t>
            </w:r>
            <w:proofErr w:type="spellStart"/>
            <w:r>
              <w:rPr>
                <w:color w:val="0000FF"/>
                <w:position w:val="5"/>
                <w:sz w:val="12"/>
              </w:rPr>
              <w:t>rd</w:t>
            </w:r>
            <w:proofErr w:type="spellEnd"/>
            <w:r>
              <w:rPr>
                <w:color w:val="0000FF"/>
                <w:position w:val="5"/>
                <w:sz w:val="12"/>
              </w:rPr>
              <w:t xml:space="preserve"> </w:t>
            </w:r>
            <w:r>
              <w:rPr>
                <w:color w:val="0000FF"/>
                <w:sz w:val="18"/>
              </w:rPr>
              <w:t>college semester</w:t>
            </w:r>
            <w:r>
              <w:rPr>
                <w:color w:val="0000FF"/>
                <w:spacing w:val="-7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the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same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foreign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language;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Official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AP score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 3 or greater; medical interpreter certification; military language proficiency exam; attestation by a person who is fluent in that language; secondary school or college transcript from a foreign county where instruction was delivered in a language other than English. Consult</w:t>
            </w:r>
          </w:p>
          <w:p w14:paraId="3A377A4A" w14:textId="77777777" w:rsidR="00AA6AB3" w:rsidRDefault="0000000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color w:val="0000FF"/>
                <w:sz w:val="18"/>
              </w:rPr>
              <w:t>Director,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School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 Nursing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for</w:t>
            </w:r>
            <w:r>
              <w:rPr>
                <w:color w:val="0000FF"/>
                <w:spacing w:val="-6"/>
                <w:sz w:val="18"/>
              </w:rPr>
              <w:t xml:space="preserve"> </w:t>
            </w:r>
            <w:r>
              <w:rPr>
                <w:color w:val="0000FF"/>
                <w:spacing w:val="-2"/>
                <w:sz w:val="18"/>
              </w:rPr>
              <w:t>questions.</w:t>
            </w:r>
          </w:p>
        </w:tc>
      </w:tr>
      <w:tr w:rsidR="00AA6AB3" w14:paraId="300E92F3" w14:textId="77777777">
        <w:trPr>
          <w:trHeight w:val="940"/>
        </w:trPr>
        <w:tc>
          <w:tcPr>
            <w:tcW w:w="3869" w:type="dxa"/>
            <w:gridSpan w:val="4"/>
          </w:tcPr>
          <w:p w14:paraId="2D920D9E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72139A5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2" w:type="dxa"/>
          </w:tcPr>
          <w:p w14:paraId="30AD4137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14:paraId="01AB9F65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284308" w14:textId="77777777" w:rsidR="00AA6AB3" w:rsidRDefault="00AA6AB3">
      <w:pPr>
        <w:rPr>
          <w:rFonts w:ascii="Times New Roman"/>
          <w:sz w:val="18"/>
        </w:rPr>
        <w:sectPr w:rsidR="00AA6AB3">
          <w:type w:val="continuous"/>
          <w:pgSz w:w="15840" w:h="12240" w:orient="landscape"/>
          <w:pgMar w:top="440" w:right="340" w:bottom="280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61"/>
        <w:gridCol w:w="5674"/>
        <w:gridCol w:w="4142"/>
      </w:tblGrid>
      <w:tr w:rsidR="00AA6AB3" w14:paraId="2408902F" w14:textId="77777777">
        <w:trPr>
          <w:trHeight w:val="800"/>
        </w:trPr>
        <w:tc>
          <w:tcPr>
            <w:tcW w:w="3873" w:type="dxa"/>
          </w:tcPr>
          <w:p w14:paraId="35A050B7" w14:textId="77777777" w:rsidR="00AA6AB3" w:rsidRDefault="00AA6AB3">
            <w:pPr>
              <w:pStyle w:val="TableParagraph"/>
              <w:spacing w:before="6"/>
              <w:rPr>
                <w:sz w:val="17"/>
              </w:rPr>
            </w:pPr>
          </w:p>
          <w:p w14:paraId="624548E8" w14:textId="77777777" w:rsidR="00AA6AB3" w:rsidRDefault="00000000">
            <w:pPr>
              <w:pStyle w:val="TableParagraph"/>
              <w:ind w:left="764" w:right="738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SUBTOTAL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PHASE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(Criteria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#1-</w:t>
            </w:r>
            <w:r>
              <w:rPr>
                <w:b/>
                <w:spacing w:val="-5"/>
                <w:sz w:val="18"/>
              </w:rPr>
              <w:t>7)</w:t>
            </w:r>
          </w:p>
          <w:p w14:paraId="170AD09D" w14:textId="77777777" w:rsidR="00AA6AB3" w:rsidRDefault="00000000">
            <w:pPr>
              <w:pStyle w:val="TableParagraph"/>
              <w:spacing w:before="4"/>
              <w:ind w:left="755" w:right="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(Maximum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Possible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Points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70)</w:t>
            </w:r>
          </w:p>
        </w:tc>
        <w:tc>
          <w:tcPr>
            <w:tcW w:w="1261" w:type="dxa"/>
          </w:tcPr>
          <w:p w14:paraId="14F1D2D5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shd w:val="clear" w:color="auto" w:fill="D9E1F3"/>
          </w:tcPr>
          <w:p w14:paraId="1C31E6E9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41742E98" w14:textId="77777777" w:rsidR="00AA6AB3" w:rsidRDefault="00AA6AB3">
            <w:pPr>
              <w:pStyle w:val="TableParagraph"/>
              <w:spacing w:before="10"/>
              <w:rPr>
                <w:sz w:val="15"/>
              </w:rPr>
            </w:pPr>
          </w:p>
          <w:p w14:paraId="212C4EAB" w14:textId="77777777" w:rsidR="00AA6AB3" w:rsidRDefault="00000000">
            <w:pPr>
              <w:pStyle w:val="TableParagraph"/>
              <w:ind w:left="186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END</w:t>
            </w:r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OF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PHASE 1</w:t>
            </w:r>
            <w:r>
              <w:rPr>
                <w:b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SCORING</w:t>
            </w:r>
          </w:p>
        </w:tc>
        <w:tc>
          <w:tcPr>
            <w:tcW w:w="4142" w:type="dxa"/>
          </w:tcPr>
          <w:p w14:paraId="3BD2BA9B" w14:textId="77777777" w:rsidR="00AA6AB3" w:rsidRDefault="00AA6AB3">
            <w:pPr>
              <w:pStyle w:val="TableParagraph"/>
              <w:spacing w:before="7"/>
              <w:rPr>
                <w:sz w:val="16"/>
              </w:rPr>
            </w:pPr>
          </w:p>
          <w:p w14:paraId="1E4DA6E6" w14:textId="274C49FA" w:rsidR="00AA6AB3" w:rsidRDefault="00D37580">
            <w:pPr>
              <w:pStyle w:val="TableParagraph"/>
              <w:ind w:left="114" w:right="94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At least 60 applicants who score in top 40%</w:t>
            </w:r>
            <w:r>
              <w:rPr>
                <w:b/>
                <w:i/>
                <w:color w:val="0000FF"/>
                <w:spacing w:val="-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after</w:t>
            </w:r>
            <w:r>
              <w:rPr>
                <w:b/>
                <w:i/>
                <w:color w:val="0000FF"/>
                <w:spacing w:val="-3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Phase</w:t>
            </w:r>
            <w:r>
              <w:rPr>
                <w:b/>
                <w:i/>
                <w:color w:val="0000FF"/>
                <w:spacing w:val="-6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1 will</w:t>
            </w:r>
            <w:r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be</w:t>
            </w:r>
            <w:r>
              <w:rPr>
                <w:b/>
                <w:i/>
                <w:color w:val="0000FF"/>
                <w:spacing w:val="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chosen to take ATI TEAS at MPC, unless already</w:t>
            </w:r>
            <w:r>
              <w:rPr>
                <w:b/>
                <w:i/>
                <w:color w:val="0000FF"/>
                <w:spacing w:val="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completed.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(See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restrictions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in Phase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2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notes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next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page.)</w:t>
            </w:r>
          </w:p>
        </w:tc>
      </w:tr>
    </w:tbl>
    <w:p w14:paraId="7790319D" w14:textId="0A6FEFD2" w:rsidR="00AA6AB3" w:rsidRDefault="008B3D3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6AD286B2" wp14:editId="09F7B7D8">
                <wp:simplePos x="0" y="0"/>
                <wp:positionH relativeFrom="page">
                  <wp:posOffset>2335530</wp:posOffset>
                </wp:positionH>
                <wp:positionV relativeFrom="page">
                  <wp:posOffset>398780</wp:posOffset>
                </wp:positionV>
                <wp:extent cx="1115060" cy="250190"/>
                <wp:effectExtent l="0" t="0" r="0" b="0"/>
                <wp:wrapNone/>
                <wp:docPr id="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250190"/>
                          <a:chOff x="3678" y="628"/>
                          <a:chExt cx="1756" cy="394"/>
                        </a:xfrm>
                      </wpg:grpSpPr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445" y="633"/>
                            <a:ext cx="984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3678" y="805"/>
                            <a:ext cx="768" cy="180"/>
                          </a:xfrm>
                          <a:custGeom>
                            <a:avLst/>
                            <a:gdLst>
                              <a:gd name="T0" fmla="+- 0 4377 3678"/>
                              <a:gd name="T1" fmla="*/ T0 w 768"/>
                              <a:gd name="T2" fmla="+- 0 895 805"/>
                              <a:gd name="T3" fmla="*/ 895 h 180"/>
                              <a:gd name="T4" fmla="+- 0 4274 3678"/>
                              <a:gd name="T5" fmla="*/ T4 w 768"/>
                              <a:gd name="T6" fmla="+- 0 954 805"/>
                              <a:gd name="T7" fmla="*/ 954 h 180"/>
                              <a:gd name="T8" fmla="+- 0 4271 3678"/>
                              <a:gd name="T9" fmla="*/ T8 w 768"/>
                              <a:gd name="T10" fmla="+- 0 965 805"/>
                              <a:gd name="T11" fmla="*/ 965 h 180"/>
                              <a:gd name="T12" fmla="+- 0 4281 3678"/>
                              <a:gd name="T13" fmla="*/ T12 w 768"/>
                              <a:gd name="T14" fmla="+- 0 982 805"/>
                              <a:gd name="T15" fmla="*/ 982 h 180"/>
                              <a:gd name="T16" fmla="+- 0 4292 3678"/>
                              <a:gd name="T17" fmla="*/ T16 w 768"/>
                              <a:gd name="T18" fmla="+- 0 985 805"/>
                              <a:gd name="T19" fmla="*/ 985 h 180"/>
                              <a:gd name="T20" fmla="+- 0 4416 3678"/>
                              <a:gd name="T21" fmla="*/ T20 w 768"/>
                              <a:gd name="T22" fmla="+- 0 912 805"/>
                              <a:gd name="T23" fmla="*/ 912 h 180"/>
                              <a:gd name="T24" fmla="+- 0 4411 3678"/>
                              <a:gd name="T25" fmla="*/ T24 w 768"/>
                              <a:gd name="T26" fmla="+- 0 912 805"/>
                              <a:gd name="T27" fmla="*/ 912 h 180"/>
                              <a:gd name="T28" fmla="+- 0 4411 3678"/>
                              <a:gd name="T29" fmla="*/ T28 w 768"/>
                              <a:gd name="T30" fmla="+- 0 910 805"/>
                              <a:gd name="T31" fmla="*/ 910 h 180"/>
                              <a:gd name="T32" fmla="+- 0 4403 3678"/>
                              <a:gd name="T33" fmla="*/ T32 w 768"/>
                              <a:gd name="T34" fmla="+- 0 910 805"/>
                              <a:gd name="T35" fmla="*/ 910 h 180"/>
                              <a:gd name="T36" fmla="+- 0 4377 3678"/>
                              <a:gd name="T37" fmla="*/ T36 w 768"/>
                              <a:gd name="T38" fmla="+- 0 895 805"/>
                              <a:gd name="T39" fmla="*/ 895 h 180"/>
                              <a:gd name="T40" fmla="+- 0 4347 3678"/>
                              <a:gd name="T41" fmla="*/ T40 w 768"/>
                              <a:gd name="T42" fmla="+- 0 877 805"/>
                              <a:gd name="T43" fmla="*/ 877 h 180"/>
                              <a:gd name="T44" fmla="+- 0 3678 3678"/>
                              <a:gd name="T45" fmla="*/ T44 w 768"/>
                              <a:gd name="T46" fmla="+- 0 877 805"/>
                              <a:gd name="T47" fmla="*/ 877 h 180"/>
                              <a:gd name="T48" fmla="+- 0 3678 3678"/>
                              <a:gd name="T49" fmla="*/ T48 w 768"/>
                              <a:gd name="T50" fmla="+- 0 912 805"/>
                              <a:gd name="T51" fmla="*/ 912 h 180"/>
                              <a:gd name="T52" fmla="+- 0 4347 3678"/>
                              <a:gd name="T53" fmla="*/ T52 w 768"/>
                              <a:gd name="T54" fmla="+- 0 912 805"/>
                              <a:gd name="T55" fmla="*/ 912 h 180"/>
                              <a:gd name="T56" fmla="+- 0 4377 3678"/>
                              <a:gd name="T57" fmla="*/ T56 w 768"/>
                              <a:gd name="T58" fmla="+- 0 895 805"/>
                              <a:gd name="T59" fmla="*/ 895 h 180"/>
                              <a:gd name="T60" fmla="+- 0 4347 3678"/>
                              <a:gd name="T61" fmla="*/ T60 w 768"/>
                              <a:gd name="T62" fmla="+- 0 877 805"/>
                              <a:gd name="T63" fmla="*/ 877 h 180"/>
                              <a:gd name="T64" fmla="+- 0 4415 3678"/>
                              <a:gd name="T65" fmla="*/ T64 w 768"/>
                              <a:gd name="T66" fmla="+- 0 877 805"/>
                              <a:gd name="T67" fmla="*/ 877 h 180"/>
                              <a:gd name="T68" fmla="+- 0 4411 3678"/>
                              <a:gd name="T69" fmla="*/ T68 w 768"/>
                              <a:gd name="T70" fmla="+- 0 877 805"/>
                              <a:gd name="T71" fmla="*/ 877 h 180"/>
                              <a:gd name="T72" fmla="+- 0 4411 3678"/>
                              <a:gd name="T73" fmla="*/ T72 w 768"/>
                              <a:gd name="T74" fmla="+- 0 912 805"/>
                              <a:gd name="T75" fmla="*/ 912 h 180"/>
                              <a:gd name="T76" fmla="+- 0 4416 3678"/>
                              <a:gd name="T77" fmla="*/ T76 w 768"/>
                              <a:gd name="T78" fmla="+- 0 912 805"/>
                              <a:gd name="T79" fmla="*/ 912 h 180"/>
                              <a:gd name="T80" fmla="+- 0 4446 3678"/>
                              <a:gd name="T81" fmla="*/ T80 w 768"/>
                              <a:gd name="T82" fmla="+- 0 895 805"/>
                              <a:gd name="T83" fmla="*/ 895 h 180"/>
                              <a:gd name="T84" fmla="+- 0 4415 3678"/>
                              <a:gd name="T85" fmla="*/ T84 w 768"/>
                              <a:gd name="T86" fmla="+- 0 877 805"/>
                              <a:gd name="T87" fmla="*/ 877 h 180"/>
                              <a:gd name="T88" fmla="+- 0 4403 3678"/>
                              <a:gd name="T89" fmla="*/ T88 w 768"/>
                              <a:gd name="T90" fmla="+- 0 879 805"/>
                              <a:gd name="T91" fmla="*/ 879 h 180"/>
                              <a:gd name="T92" fmla="+- 0 4377 3678"/>
                              <a:gd name="T93" fmla="*/ T92 w 768"/>
                              <a:gd name="T94" fmla="+- 0 895 805"/>
                              <a:gd name="T95" fmla="*/ 895 h 180"/>
                              <a:gd name="T96" fmla="+- 0 4403 3678"/>
                              <a:gd name="T97" fmla="*/ T96 w 768"/>
                              <a:gd name="T98" fmla="+- 0 910 805"/>
                              <a:gd name="T99" fmla="*/ 910 h 180"/>
                              <a:gd name="T100" fmla="+- 0 4403 3678"/>
                              <a:gd name="T101" fmla="*/ T100 w 768"/>
                              <a:gd name="T102" fmla="+- 0 879 805"/>
                              <a:gd name="T103" fmla="*/ 879 h 180"/>
                              <a:gd name="T104" fmla="+- 0 4411 3678"/>
                              <a:gd name="T105" fmla="*/ T104 w 768"/>
                              <a:gd name="T106" fmla="+- 0 879 805"/>
                              <a:gd name="T107" fmla="*/ 879 h 180"/>
                              <a:gd name="T108" fmla="+- 0 4403 3678"/>
                              <a:gd name="T109" fmla="*/ T108 w 768"/>
                              <a:gd name="T110" fmla="+- 0 879 805"/>
                              <a:gd name="T111" fmla="*/ 879 h 180"/>
                              <a:gd name="T112" fmla="+- 0 4403 3678"/>
                              <a:gd name="T113" fmla="*/ T112 w 768"/>
                              <a:gd name="T114" fmla="+- 0 910 805"/>
                              <a:gd name="T115" fmla="*/ 910 h 180"/>
                              <a:gd name="T116" fmla="+- 0 4411 3678"/>
                              <a:gd name="T117" fmla="*/ T116 w 768"/>
                              <a:gd name="T118" fmla="+- 0 910 805"/>
                              <a:gd name="T119" fmla="*/ 910 h 180"/>
                              <a:gd name="T120" fmla="+- 0 4411 3678"/>
                              <a:gd name="T121" fmla="*/ T120 w 768"/>
                              <a:gd name="T122" fmla="+- 0 879 805"/>
                              <a:gd name="T123" fmla="*/ 879 h 180"/>
                              <a:gd name="T124" fmla="+- 0 4292 3678"/>
                              <a:gd name="T125" fmla="*/ T124 w 768"/>
                              <a:gd name="T126" fmla="+- 0 805 805"/>
                              <a:gd name="T127" fmla="*/ 805 h 180"/>
                              <a:gd name="T128" fmla="+- 0 4281 3678"/>
                              <a:gd name="T129" fmla="*/ T128 w 768"/>
                              <a:gd name="T130" fmla="+- 0 807 805"/>
                              <a:gd name="T131" fmla="*/ 807 h 180"/>
                              <a:gd name="T132" fmla="+- 0 4271 3678"/>
                              <a:gd name="T133" fmla="*/ T132 w 768"/>
                              <a:gd name="T134" fmla="+- 0 824 805"/>
                              <a:gd name="T135" fmla="*/ 824 h 180"/>
                              <a:gd name="T136" fmla="+- 0 4274 3678"/>
                              <a:gd name="T137" fmla="*/ T136 w 768"/>
                              <a:gd name="T138" fmla="+- 0 835 805"/>
                              <a:gd name="T139" fmla="*/ 835 h 180"/>
                              <a:gd name="T140" fmla="+- 0 4347 3678"/>
                              <a:gd name="T141" fmla="*/ T140 w 768"/>
                              <a:gd name="T142" fmla="+- 0 877 805"/>
                              <a:gd name="T143" fmla="*/ 877 h 180"/>
                              <a:gd name="T144" fmla="+- 0 4377 3678"/>
                              <a:gd name="T145" fmla="*/ T144 w 768"/>
                              <a:gd name="T146" fmla="+- 0 895 805"/>
                              <a:gd name="T147" fmla="*/ 895 h 180"/>
                              <a:gd name="T148" fmla="+- 0 4403 3678"/>
                              <a:gd name="T149" fmla="*/ T148 w 768"/>
                              <a:gd name="T150" fmla="+- 0 879 805"/>
                              <a:gd name="T151" fmla="*/ 879 h 180"/>
                              <a:gd name="T152" fmla="+- 0 4411 3678"/>
                              <a:gd name="T153" fmla="*/ T152 w 768"/>
                              <a:gd name="T154" fmla="+- 0 879 805"/>
                              <a:gd name="T155" fmla="*/ 879 h 180"/>
                              <a:gd name="T156" fmla="+- 0 4411 3678"/>
                              <a:gd name="T157" fmla="*/ T156 w 768"/>
                              <a:gd name="T158" fmla="+- 0 877 805"/>
                              <a:gd name="T159" fmla="*/ 877 h 180"/>
                              <a:gd name="T160" fmla="+- 0 4415 3678"/>
                              <a:gd name="T161" fmla="*/ T160 w 768"/>
                              <a:gd name="T162" fmla="+- 0 877 805"/>
                              <a:gd name="T163" fmla="*/ 877 h 180"/>
                              <a:gd name="T164" fmla="+- 0 4292 3678"/>
                              <a:gd name="T165" fmla="*/ T164 w 768"/>
                              <a:gd name="T166" fmla="+- 0 805 805"/>
                              <a:gd name="T167" fmla="*/ 80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68" h="180">
                                <a:moveTo>
                                  <a:pt x="699" y="90"/>
                                </a:moveTo>
                                <a:lnTo>
                                  <a:pt x="596" y="149"/>
                                </a:lnTo>
                                <a:lnTo>
                                  <a:pt x="593" y="160"/>
                                </a:lnTo>
                                <a:lnTo>
                                  <a:pt x="603" y="177"/>
                                </a:lnTo>
                                <a:lnTo>
                                  <a:pt x="614" y="180"/>
                                </a:lnTo>
                                <a:lnTo>
                                  <a:pt x="738" y="107"/>
                                </a:lnTo>
                                <a:lnTo>
                                  <a:pt x="733" y="107"/>
                                </a:lnTo>
                                <a:lnTo>
                                  <a:pt x="733" y="105"/>
                                </a:lnTo>
                                <a:lnTo>
                                  <a:pt x="725" y="105"/>
                                </a:lnTo>
                                <a:lnTo>
                                  <a:pt x="699" y="90"/>
                                </a:lnTo>
                                <a:close/>
                                <a:moveTo>
                                  <a:pt x="669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07"/>
                                </a:lnTo>
                                <a:lnTo>
                                  <a:pt x="669" y="107"/>
                                </a:lnTo>
                                <a:lnTo>
                                  <a:pt x="699" y="90"/>
                                </a:lnTo>
                                <a:lnTo>
                                  <a:pt x="669" y="72"/>
                                </a:lnTo>
                                <a:close/>
                                <a:moveTo>
                                  <a:pt x="737" y="72"/>
                                </a:moveTo>
                                <a:lnTo>
                                  <a:pt x="733" y="72"/>
                                </a:lnTo>
                                <a:lnTo>
                                  <a:pt x="733" y="107"/>
                                </a:lnTo>
                                <a:lnTo>
                                  <a:pt x="738" y="107"/>
                                </a:lnTo>
                                <a:lnTo>
                                  <a:pt x="768" y="90"/>
                                </a:lnTo>
                                <a:lnTo>
                                  <a:pt x="737" y="72"/>
                                </a:lnTo>
                                <a:close/>
                                <a:moveTo>
                                  <a:pt x="725" y="74"/>
                                </a:moveTo>
                                <a:lnTo>
                                  <a:pt x="699" y="90"/>
                                </a:lnTo>
                                <a:lnTo>
                                  <a:pt x="725" y="105"/>
                                </a:lnTo>
                                <a:lnTo>
                                  <a:pt x="725" y="74"/>
                                </a:lnTo>
                                <a:close/>
                                <a:moveTo>
                                  <a:pt x="733" y="74"/>
                                </a:moveTo>
                                <a:lnTo>
                                  <a:pt x="725" y="74"/>
                                </a:lnTo>
                                <a:lnTo>
                                  <a:pt x="725" y="105"/>
                                </a:lnTo>
                                <a:lnTo>
                                  <a:pt x="733" y="105"/>
                                </a:lnTo>
                                <a:lnTo>
                                  <a:pt x="733" y="74"/>
                                </a:lnTo>
                                <a:close/>
                                <a:moveTo>
                                  <a:pt x="614" y="0"/>
                                </a:moveTo>
                                <a:lnTo>
                                  <a:pt x="603" y="2"/>
                                </a:lnTo>
                                <a:lnTo>
                                  <a:pt x="593" y="19"/>
                                </a:lnTo>
                                <a:lnTo>
                                  <a:pt x="596" y="30"/>
                                </a:lnTo>
                                <a:lnTo>
                                  <a:pt x="669" y="72"/>
                                </a:lnTo>
                                <a:lnTo>
                                  <a:pt x="699" y="90"/>
                                </a:lnTo>
                                <a:lnTo>
                                  <a:pt x="725" y="74"/>
                                </a:lnTo>
                                <a:lnTo>
                                  <a:pt x="733" y="74"/>
                                </a:lnTo>
                                <a:lnTo>
                                  <a:pt x="733" y="72"/>
                                </a:lnTo>
                                <a:lnTo>
                                  <a:pt x="737" y="72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175A" id="docshapegroup8" o:spid="_x0000_s1026" style="position:absolute;margin-left:183.9pt;margin-top:31.4pt;width:87.8pt;height:19.7pt;z-index:-15990272;mso-position-horizontal-relative:page;mso-position-vertical-relative:page" coordorigin="3678,628" coordsize="175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">
                <v:rect id="docshape9" o:spid="_x0000_s1027" style="position:absolute;left:4445;top:633;width:9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" filled="f" strokecolor="blue" strokeweight=".5pt"/>
                <v:shape id="docshape10" o:spid="_x0000_s1028" style="position:absolute;left:3678;top:805;width:768;height:180;visibility:visible;mso-wrap-style:square;v-text-anchor:top" coordsize="76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" path="m699,90l596,149r-3,11l603,177r11,3l738,107r-5,l733,105r-8,l699,90xm669,72l,72r,35l669,107,699,90,669,72xm737,72r-4,l733,107r5,l768,90,737,72xm725,74l699,90r26,15l725,74xm733,74r-8,l725,105r8,l733,74xm614,l603,2,593,19r3,11l669,72r30,18l725,74r8,l733,72r4,l614,xe" fillcolor="#497dba" stroked="f">
                  <v:path arrowok="t" o:connecttype="custom" o:connectlocs="699,895;596,954;593,965;603,982;614,985;738,912;733,912;733,910;725,910;699,895;669,877;0,877;0,912;669,912;699,895;669,877;737,877;733,877;733,912;738,912;768,895;737,877;725,879;699,895;725,910;725,879;733,879;725,879;725,910;733,910;733,879;614,805;603,807;593,824;596,835;669,877;699,895;725,879;733,879;733,877;737,877;614,805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6C0DA5F" wp14:editId="718418C5">
                <wp:simplePos x="0" y="0"/>
                <wp:positionH relativeFrom="page">
                  <wp:posOffset>6038850</wp:posOffset>
                </wp:positionH>
                <wp:positionV relativeFrom="page">
                  <wp:posOffset>549910</wp:posOffset>
                </wp:positionV>
                <wp:extent cx="1051560" cy="114300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114300"/>
                        </a:xfrm>
                        <a:custGeom>
                          <a:avLst/>
                          <a:gdLst>
                            <a:gd name="T0" fmla="+- 0 11097 9510"/>
                            <a:gd name="T1" fmla="*/ T0 w 1656"/>
                            <a:gd name="T2" fmla="+- 0 956 866"/>
                            <a:gd name="T3" fmla="*/ 956 h 180"/>
                            <a:gd name="T4" fmla="+- 0 10994 9510"/>
                            <a:gd name="T5" fmla="*/ T4 w 1656"/>
                            <a:gd name="T6" fmla="+- 0 1015 866"/>
                            <a:gd name="T7" fmla="*/ 1015 h 180"/>
                            <a:gd name="T8" fmla="+- 0 10991 9510"/>
                            <a:gd name="T9" fmla="*/ T8 w 1656"/>
                            <a:gd name="T10" fmla="+- 0 1026 866"/>
                            <a:gd name="T11" fmla="*/ 1026 h 180"/>
                            <a:gd name="T12" fmla="+- 0 11001 9510"/>
                            <a:gd name="T13" fmla="*/ T12 w 1656"/>
                            <a:gd name="T14" fmla="+- 0 1043 866"/>
                            <a:gd name="T15" fmla="*/ 1043 h 180"/>
                            <a:gd name="T16" fmla="+- 0 11012 9510"/>
                            <a:gd name="T17" fmla="*/ T16 w 1656"/>
                            <a:gd name="T18" fmla="+- 0 1046 866"/>
                            <a:gd name="T19" fmla="*/ 1046 h 180"/>
                            <a:gd name="T20" fmla="+- 0 11136 9510"/>
                            <a:gd name="T21" fmla="*/ T20 w 1656"/>
                            <a:gd name="T22" fmla="+- 0 973 866"/>
                            <a:gd name="T23" fmla="*/ 973 h 180"/>
                            <a:gd name="T24" fmla="+- 0 11131 9510"/>
                            <a:gd name="T25" fmla="*/ T24 w 1656"/>
                            <a:gd name="T26" fmla="+- 0 973 866"/>
                            <a:gd name="T27" fmla="*/ 973 h 180"/>
                            <a:gd name="T28" fmla="+- 0 11131 9510"/>
                            <a:gd name="T29" fmla="*/ T28 w 1656"/>
                            <a:gd name="T30" fmla="+- 0 971 866"/>
                            <a:gd name="T31" fmla="*/ 971 h 180"/>
                            <a:gd name="T32" fmla="+- 0 11123 9510"/>
                            <a:gd name="T33" fmla="*/ T32 w 1656"/>
                            <a:gd name="T34" fmla="+- 0 971 866"/>
                            <a:gd name="T35" fmla="*/ 971 h 180"/>
                            <a:gd name="T36" fmla="+- 0 11097 9510"/>
                            <a:gd name="T37" fmla="*/ T36 w 1656"/>
                            <a:gd name="T38" fmla="+- 0 956 866"/>
                            <a:gd name="T39" fmla="*/ 956 h 180"/>
                            <a:gd name="T40" fmla="+- 0 11067 9510"/>
                            <a:gd name="T41" fmla="*/ T40 w 1656"/>
                            <a:gd name="T42" fmla="+- 0 938 866"/>
                            <a:gd name="T43" fmla="*/ 938 h 180"/>
                            <a:gd name="T44" fmla="+- 0 9510 9510"/>
                            <a:gd name="T45" fmla="*/ T44 w 1656"/>
                            <a:gd name="T46" fmla="+- 0 938 866"/>
                            <a:gd name="T47" fmla="*/ 938 h 180"/>
                            <a:gd name="T48" fmla="+- 0 9510 9510"/>
                            <a:gd name="T49" fmla="*/ T48 w 1656"/>
                            <a:gd name="T50" fmla="+- 0 973 866"/>
                            <a:gd name="T51" fmla="*/ 973 h 180"/>
                            <a:gd name="T52" fmla="+- 0 11067 9510"/>
                            <a:gd name="T53" fmla="*/ T52 w 1656"/>
                            <a:gd name="T54" fmla="+- 0 973 866"/>
                            <a:gd name="T55" fmla="*/ 973 h 180"/>
                            <a:gd name="T56" fmla="+- 0 11097 9510"/>
                            <a:gd name="T57" fmla="*/ T56 w 1656"/>
                            <a:gd name="T58" fmla="+- 0 956 866"/>
                            <a:gd name="T59" fmla="*/ 956 h 180"/>
                            <a:gd name="T60" fmla="+- 0 11067 9510"/>
                            <a:gd name="T61" fmla="*/ T60 w 1656"/>
                            <a:gd name="T62" fmla="+- 0 938 866"/>
                            <a:gd name="T63" fmla="*/ 938 h 180"/>
                            <a:gd name="T64" fmla="+- 0 11135 9510"/>
                            <a:gd name="T65" fmla="*/ T64 w 1656"/>
                            <a:gd name="T66" fmla="+- 0 938 866"/>
                            <a:gd name="T67" fmla="*/ 938 h 180"/>
                            <a:gd name="T68" fmla="+- 0 11131 9510"/>
                            <a:gd name="T69" fmla="*/ T68 w 1656"/>
                            <a:gd name="T70" fmla="+- 0 938 866"/>
                            <a:gd name="T71" fmla="*/ 938 h 180"/>
                            <a:gd name="T72" fmla="+- 0 11131 9510"/>
                            <a:gd name="T73" fmla="*/ T72 w 1656"/>
                            <a:gd name="T74" fmla="+- 0 973 866"/>
                            <a:gd name="T75" fmla="*/ 973 h 180"/>
                            <a:gd name="T76" fmla="+- 0 11136 9510"/>
                            <a:gd name="T77" fmla="*/ T76 w 1656"/>
                            <a:gd name="T78" fmla="+- 0 973 866"/>
                            <a:gd name="T79" fmla="*/ 973 h 180"/>
                            <a:gd name="T80" fmla="+- 0 11166 9510"/>
                            <a:gd name="T81" fmla="*/ T80 w 1656"/>
                            <a:gd name="T82" fmla="+- 0 956 866"/>
                            <a:gd name="T83" fmla="*/ 956 h 180"/>
                            <a:gd name="T84" fmla="+- 0 11135 9510"/>
                            <a:gd name="T85" fmla="*/ T84 w 1656"/>
                            <a:gd name="T86" fmla="+- 0 938 866"/>
                            <a:gd name="T87" fmla="*/ 938 h 180"/>
                            <a:gd name="T88" fmla="+- 0 11123 9510"/>
                            <a:gd name="T89" fmla="*/ T88 w 1656"/>
                            <a:gd name="T90" fmla="+- 0 940 866"/>
                            <a:gd name="T91" fmla="*/ 940 h 180"/>
                            <a:gd name="T92" fmla="+- 0 11097 9510"/>
                            <a:gd name="T93" fmla="*/ T92 w 1656"/>
                            <a:gd name="T94" fmla="+- 0 956 866"/>
                            <a:gd name="T95" fmla="*/ 956 h 180"/>
                            <a:gd name="T96" fmla="+- 0 11123 9510"/>
                            <a:gd name="T97" fmla="*/ T96 w 1656"/>
                            <a:gd name="T98" fmla="+- 0 971 866"/>
                            <a:gd name="T99" fmla="*/ 971 h 180"/>
                            <a:gd name="T100" fmla="+- 0 11123 9510"/>
                            <a:gd name="T101" fmla="*/ T100 w 1656"/>
                            <a:gd name="T102" fmla="+- 0 940 866"/>
                            <a:gd name="T103" fmla="*/ 940 h 180"/>
                            <a:gd name="T104" fmla="+- 0 11131 9510"/>
                            <a:gd name="T105" fmla="*/ T104 w 1656"/>
                            <a:gd name="T106" fmla="+- 0 940 866"/>
                            <a:gd name="T107" fmla="*/ 940 h 180"/>
                            <a:gd name="T108" fmla="+- 0 11123 9510"/>
                            <a:gd name="T109" fmla="*/ T108 w 1656"/>
                            <a:gd name="T110" fmla="+- 0 940 866"/>
                            <a:gd name="T111" fmla="*/ 940 h 180"/>
                            <a:gd name="T112" fmla="+- 0 11123 9510"/>
                            <a:gd name="T113" fmla="*/ T112 w 1656"/>
                            <a:gd name="T114" fmla="+- 0 971 866"/>
                            <a:gd name="T115" fmla="*/ 971 h 180"/>
                            <a:gd name="T116" fmla="+- 0 11131 9510"/>
                            <a:gd name="T117" fmla="*/ T116 w 1656"/>
                            <a:gd name="T118" fmla="+- 0 971 866"/>
                            <a:gd name="T119" fmla="*/ 971 h 180"/>
                            <a:gd name="T120" fmla="+- 0 11131 9510"/>
                            <a:gd name="T121" fmla="*/ T120 w 1656"/>
                            <a:gd name="T122" fmla="+- 0 940 866"/>
                            <a:gd name="T123" fmla="*/ 940 h 180"/>
                            <a:gd name="T124" fmla="+- 0 11012 9510"/>
                            <a:gd name="T125" fmla="*/ T124 w 1656"/>
                            <a:gd name="T126" fmla="+- 0 866 866"/>
                            <a:gd name="T127" fmla="*/ 866 h 180"/>
                            <a:gd name="T128" fmla="+- 0 11001 9510"/>
                            <a:gd name="T129" fmla="*/ T128 w 1656"/>
                            <a:gd name="T130" fmla="+- 0 868 866"/>
                            <a:gd name="T131" fmla="*/ 868 h 180"/>
                            <a:gd name="T132" fmla="+- 0 10991 9510"/>
                            <a:gd name="T133" fmla="*/ T132 w 1656"/>
                            <a:gd name="T134" fmla="+- 0 885 866"/>
                            <a:gd name="T135" fmla="*/ 885 h 180"/>
                            <a:gd name="T136" fmla="+- 0 10994 9510"/>
                            <a:gd name="T137" fmla="*/ T136 w 1656"/>
                            <a:gd name="T138" fmla="+- 0 896 866"/>
                            <a:gd name="T139" fmla="*/ 896 h 180"/>
                            <a:gd name="T140" fmla="+- 0 11067 9510"/>
                            <a:gd name="T141" fmla="*/ T140 w 1656"/>
                            <a:gd name="T142" fmla="+- 0 938 866"/>
                            <a:gd name="T143" fmla="*/ 938 h 180"/>
                            <a:gd name="T144" fmla="+- 0 11097 9510"/>
                            <a:gd name="T145" fmla="*/ T144 w 1656"/>
                            <a:gd name="T146" fmla="+- 0 956 866"/>
                            <a:gd name="T147" fmla="*/ 956 h 180"/>
                            <a:gd name="T148" fmla="+- 0 11123 9510"/>
                            <a:gd name="T149" fmla="*/ T148 w 1656"/>
                            <a:gd name="T150" fmla="+- 0 940 866"/>
                            <a:gd name="T151" fmla="*/ 940 h 180"/>
                            <a:gd name="T152" fmla="+- 0 11131 9510"/>
                            <a:gd name="T153" fmla="*/ T152 w 1656"/>
                            <a:gd name="T154" fmla="+- 0 940 866"/>
                            <a:gd name="T155" fmla="*/ 940 h 180"/>
                            <a:gd name="T156" fmla="+- 0 11131 9510"/>
                            <a:gd name="T157" fmla="*/ T156 w 1656"/>
                            <a:gd name="T158" fmla="+- 0 938 866"/>
                            <a:gd name="T159" fmla="*/ 938 h 180"/>
                            <a:gd name="T160" fmla="+- 0 11135 9510"/>
                            <a:gd name="T161" fmla="*/ T160 w 1656"/>
                            <a:gd name="T162" fmla="+- 0 938 866"/>
                            <a:gd name="T163" fmla="*/ 938 h 180"/>
                            <a:gd name="T164" fmla="+- 0 11012 9510"/>
                            <a:gd name="T165" fmla="*/ T164 w 1656"/>
                            <a:gd name="T166" fmla="+- 0 866 866"/>
                            <a:gd name="T167" fmla="*/ 86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656" h="180">
                              <a:moveTo>
                                <a:pt x="1587" y="90"/>
                              </a:moveTo>
                              <a:lnTo>
                                <a:pt x="1484" y="149"/>
                              </a:lnTo>
                              <a:lnTo>
                                <a:pt x="1481" y="160"/>
                              </a:lnTo>
                              <a:lnTo>
                                <a:pt x="1491" y="177"/>
                              </a:lnTo>
                              <a:lnTo>
                                <a:pt x="1502" y="180"/>
                              </a:lnTo>
                              <a:lnTo>
                                <a:pt x="1626" y="107"/>
                              </a:lnTo>
                              <a:lnTo>
                                <a:pt x="1621" y="107"/>
                              </a:lnTo>
                              <a:lnTo>
                                <a:pt x="1621" y="105"/>
                              </a:lnTo>
                              <a:lnTo>
                                <a:pt x="1613" y="105"/>
                              </a:lnTo>
                              <a:lnTo>
                                <a:pt x="1587" y="90"/>
                              </a:lnTo>
                              <a:close/>
                              <a:moveTo>
                                <a:pt x="1557" y="72"/>
                              </a:moveTo>
                              <a:lnTo>
                                <a:pt x="0" y="72"/>
                              </a:lnTo>
                              <a:lnTo>
                                <a:pt x="0" y="107"/>
                              </a:lnTo>
                              <a:lnTo>
                                <a:pt x="1557" y="107"/>
                              </a:lnTo>
                              <a:lnTo>
                                <a:pt x="1587" y="90"/>
                              </a:lnTo>
                              <a:lnTo>
                                <a:pt x="1557" y="72"/>
                              </a:lnTo>
                              <a:close/>
                              <a:moveTo>
                                <a:pt x="1625" y="72"/>
                              </a:moveTo>
                              <a:lnTo>
                                <a:pt x="1621" y="72"/>
                              </a:lnTo>
                              <a:lnTo>
                                <a:pt x="1621" y="107"/>
                              </a:lnTo>
                              <a:lnTo>
                                <a:pt x="1626" y="107"/>
                              </a:lnTo>
                              <a:lnTo>
                                <a:pt x="1656" y="90"/>
                              </a:lnTo>
                              <a:lnTo>
                                <a:pt x="1625" y="72"/>
                              </a:lnTo>
                              <a:close/>
                              <a:moveTo>
                                <a:pt x="1613" y="74"/>
                              </a:moveTo>
                              <a:lnTo>
                                <a:pt x="1587" y="90"/>
                              </a:lnTo>
                              <a:lnTo>
                                <a:pt x="1613" y="105"/>
                              </a:lnTo>
                              <a:lnTo>
                                <a:pt x="1613" y="74"/>
                              </a:lnTo>
                              <a:close/>
                              <a:moveTo>
                                <a:pt x="1621" y="74"/>
                              </a:moveTo>
                              <a:lnTo>
                                <a:pt x="1613" y="74"/>
                              </a:lnTo>
                              <a:lnTo>
                                <a:pt x="1613" y="105"/>
                              </a:lnTo>
                              <a:lnTo>
                                <a:pt x="1621" y="105"/>
                              </a:lnTo>
                              <a:lnTo>
                                <a:pt x="1621" y="74"/>
                              </a:lnTo>
                              <a:close/>
                              <a:moveTo>
                                <a:pt x="1502" y="0"/>
                              </a:moveTo>
                              <a:lnTo>
                                <a:pt x="1491" y="2"/>
                              </a:lnTo>
                              <a:lnTo>
                                <a:pt x="1481" y="19"/>
                              </a:lnTo>
                              <a:lnTo>
                                <a:pt x="1484" y="30"/>
                              </a:lnTo>
                              <a:lnTo>
                                <a:pt x="1557" y="72"/>
                              </a:lnTo>
                              <a:lnTo>
                                <a:pt x="1587" y="90"/>
                              </a:lnTo>
                              <a:lnTo>
                                <a:pt x="1613" y="74"/>
                              </a:lnTo>
                              <a:lnTo>
                                <a:pt x="1621" y="74"/>
                              </a:lnTo>
                              <a:lnTo>
                                <a:pt x="1621" y="72"/>
                              </a:lnTo>
                              <a:lnTo>
                                <a:pt x="1625" y="72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DA07" id="docshape15" o:spid="_x0000_s1026" style="position:absolute;margin-left:475.5pt;margin-top:43.3pt;width:82.8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" path="m1587,90r-103,59l1481,160r10,17l1502,180r124,-73l1621,107r,-2l1613,105,1587,90xm1557,72l,72r,35l1557,107r30,-17l1557,72xm1625,72r-4,l1621,107r5,l1656,90,1625,72xm1613,74r-26,16l1613,105r,-31xm1621,74r-8,l1613,105r8,l1621,74xm1502,r-11,2l1481,19r3,11l1557,72r30,18l1613,74r8,l1621,72r4,l1502,xe" fillcolor="#497dba" stroked="f">
                <v:path arrowok="t" o:connecttype="custom" o:connectlocs="1007745,607060;942340,644525;940435,651510;946785,662305;953770,664210;1032510,617855;1029335,617855;1029335,616585;1024255,616585;1007745,607060;988695,595630;0,595630;0,617855;988695,617855;1007745,607060;988695,595630;1031875,595630;1029335,595630;1029335,617855;1032510,617855;1051560,607060;1031875,595630;1024255,596900;1007745,607060;1024255,616585;1024255,596900;1029335,596900;1024255,596900;1024255,616585;1029335,616585;1029335,596900;953770,549910;946785,551180;940435,561975;942340,568960;988695,595630;1007745,607060;1024255,596900;1029335,596900;1029335,595630;1031875,595630;953770,54991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1CC4C5E" w14:textId="77777777" w:rsidR="00AA6AB3" w:rsidRDefault="00AA6AB3">
      <w:pPr>
        <w:pStyle w:val="BodyText"/>
        <w:rPr>
          <w:sz w:val="20"/>
        </w:rPr>
      </w:pPr>
    </w:p>
    <w:p w14:paraId="459AA790" w14:textId="77777777" w:rsidR="00AA6AB3" w:rsidRDefault="00AA6AB3">
      <w:pPr>
        <w:pStyle w:val="BodyText"/>
        <w:rPr>
          <w:sz w:val="20"/>
        </w:rPr>
      </w:pPr>
    </w:p>
    <w:p w14:paraId="591B0B10" w14:textId="77777777" w:rsidR="00AA6AB3" w:rsidRDefault="00AA6AB3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61"/>
        <w:gridCol w:w="4864"/>
        <w:gridCol w:w="4954"/>
      </w:tblGrid>
      <w:tr w:rsidR="00AA6AB3" w14:paraId="293A6039" w14:textId="77777777">
        <w:trPr>
          <w:trHeight w:val="450"/>
        </w:trPr>
        <w:tc>
          <w:tcPr>
            <w:tcW w:w="3873" w:type="dxa"/>
          </w:tcPr>
          <w:p w14:paraId="7D845726" w14:textId="77777777" w:rsidR="00AA6AB3" w:rsidRDefault="00000000">
            <w:pPr>
              <w:pStyle w:val="TableParagraph"/>
              <w:spacing w:before="121"/>
              <w:ind w:left="114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PHASE 2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(Criterion </w:t>
            </w:r>
            <w:r>
              <w:rPr>
                <w:b/>
                <w:color w:val="FF0000"/>
                <w:spacing w:val="-5"/>
                <w:sz w:val="18"/>
              </w:rPr>
              <w:t>#8)</w:t>
            </w:r>
          </w:p>
        </w:tc>
        <w:tc>
          <w:tcPr>
            <w:tcW w:w="1261" w:type="dxa"/>
          </w:tcPr>
          <w:p w14:paraId="5910540D" w14:textId="77777777" w:rsidR="00AA6AB3" w:rsidRDefault="00000000">
            <w:pPr>
              <w:pStyle w:val="TableParagraph"/>
              <w:spacing w:before="8" w:line="210" w:lineRule="atLeast"/>
              <w:ind w:left="364" w:right="249" w:hanging="90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MAXIMUM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4864" w:type="dxa"/>
          </w:tcPr>
          <w:p w14:paraId="62754B51" w14:textId="77777777" w:rsidR="00AA6AB3" w:rsidRDefault="00000000">
            <w:pPr>
              <w:pStyle w:val="TableParagraph"/>
              <w:spacing w:before="121"/>
              <w:ind w:left="1275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4954" w:type="dxa"/>
          </w:tcPr>
          <w:p w14:paraId="48D73F09" w14:textId="77777777" w:rsidR="00AA6AB3" w:rsidRDefault="00000000">
            <w:pPr>
              <w:pStyle w:val="TableParagraph"/>
              <w:spacing w:line="199" w:lineRule="exact"/>
              <w:ind w:left="1045" w:right="10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FF"/>
                <w:sz w:val="18"/>
              </w:rPr>
              <w:t>Notes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to</w:t>
            </w:r>
            <w:r>
              <w:rPr>
                <w:b/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8"/>
              </w:rPr>
              <w:t>Applicants:</w:t>
            </w:r>
          </w:p>
          <w:p w14:paraId="049A2998" w14:textId="77777777" w:rsidR="00AA6AB3" w:rsidRDefault="00000000">
            <w:pPr>
              <w:pStyle w:val="TableParagraph"/>
              <w:spacing w:before="3"/>
              <w:ind w:left="3121" w:right="10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  <w:tr w:rsidR="00AA6AB3" w14:paraId="310AFEDE" w14:textId="77777777">
        <w:trPr>
          <w:trHeight w:val="350"/>
        </w:trPr>
        <w:tc>
          <w:tcPr>
            <w:tcW w:w="14952" w:type="dxa"/>
            <w:gridSpan w:val="4"/>
            <w:shd w:val="clear" w:color="auto" w:fill="EEF8FF"/>
          </w:tcPr>
          <w:p w14:paraId="3F8A206E" w14:textId="77777777" w:rsidR="00AA6AB3" w:rsidRDefault="00000000">
            <w:pPr>
              <w:pStyle w:val="TableParagraph"/>
              <w:tabs>
                <w:tab w:val="left" w:pos="474"/>
              </w:tabs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  <w:t>Approved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Diagnostic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Tool,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Essential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TEAS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6B8B872E" w14:textId="77777777">
        <w:trPr>
          <w:trHeight w:val="1240"/>
        </w:trPr>
        <w:tc>
          <w:tcPr>
            <w:tcW w:w="3873" w:type="dxa"/>
            <w:tcBorders>
              <w:bottom w:val="nil"/>
            </w:tcBorders>
          </w:tcPr>
          <w:p w14:paraId="0DE05B80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7322F099" w14:textId="77777777" w:rsidR="00AA6AB3" w:rsidRDefault="00000000">
            <w:pPr>
              <w:pStyle w:val="TableParagraph"/>
              <w:spacing w:line="244" w:lineRule="auto"/>
              <w:ind w:left="445" w:right="19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Monterey Peninsula College uses the Test of Essential Academic Skills (ATI TEAS). The </w:t>
            </w:r>
            <w:r>
              <w:rPr>
                <w:b/>
                <w:sz w:val="18"/>
                <w:u w:val="single"/>
              </w:rPr>
              <w:t>minimum adjusted individual score required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for admission is 62%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261" w:type="dxa"/>
            <w:tcBorders>
              <w:bottom w:val="nil"/>
            </w:tcBorders>
          </w:tcPr>
          <w:p w14:paraId="1E751924" w14:textId="0F73C199" w:rsidR="00AA6AB3" w:rsidRDefault="00AA6AB3">
            <w:pPr>
              <w:pStyle w:val="TableParagraph"/>
              <w:rPr>
                <w:sz w:val="20"/>
              </w:rPr>
            </w:pPr>
          </w:p>
          <w:p w14:paraId="0D5241CA" w14:textId="034FFD7F" w:rsidR="00AA6AB3" w:rsidRDefault="00FB0C96">
            <w:pPr>
              <w:pStyle w:val="TableParagraph"/>
              <w:spacing w:before="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6720" behindDoc="1" locked="0" layoutInCell="1" allowOverlap="1" wp14:anchorId="29865806" wp14:editId="3D624930">
                      <wp:simplePos x="0" y="0"/>
                      <wp:positionH relativeFrom="page">
                        <wp:posOffset>83820</wp:posOffset>
                      </wp:positionH>
                      <wp:positionV relativeFrom="page">
                        <wp:posOffset>155575</wp:posOffset>
                      </wp:positionV>
                      <wp:extent cx="624840" cy="243840"/>
                      <wp:effectExtent l="0" t="0" r="0" b="0"/>
                      <wp:wrapNone/>
                      <wp:docPr id="7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D59C" id="docshape11" o:spid="_x0000_s1026" style="position:absolute;margin-left:6.6pt;margin-top:12.25pt;width:49.2pt;height:19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06A095FA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5B899572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03354243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27B28F57" w14:textId="48370E88" w:rsidR="00AA6AB3" w:rsidRDefault="00000000">
            <w:pPr>
              <w:pStyle w:val="TableParagraph"/>
              <w:spacing w:before="1"/>
              <w:ind w:left="394"/>
              <w:rPr>
                <w:b/>
                <w:sz w:val="18"/>
              </w:rPr>
            </w:pPr>
            <w:r>
              <w:rPr>
                <w:b/>
                <w:color w:val="0000FF"/>
                <w:spacing w:val="-2"/>
                <w:sz w:val="18"/>
              </w:rPr>
              <w:t>10-</w:t>
            </w:r>
            <w:r>
              <w:rPr>
                <w:b/>
                <w:color w:val="0000FF"/>
                <w:spacing w:val="-7"/>
                <w:sz w:val="18"/>
              </w:rPr>
              <w:t>30</w:t>
            </w:r>
          </w:p>
        </w:tc>
        <w:tc>
          <w:tcPr>
            <w:tcW w:w="4864" w:type="dxa"/>
            <w:tcBorders>
              <w:bottom w:val="nil"/>
            </w:tcBorders>
          </w:tcPr>
          <w:p w14:paraId="0831D5D9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7AE5A61E" w14:textId="77777777" w:rsidR="00AA6AB3" w:rsidRDefault="00000000">
            <w:pPr>
              <w:pStyle w:val="TableParagraph"/>
              <w:spacing w:line="244" w:lineRule="auto"/>
              <w:ind w:left="224" w:right="19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Students who have taken ATI TEAS at another location prior to applying are asked to submit an unofficial copy of result #1 of 1. If selected,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asked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official</w:t>
            </w:r>
            <w:r>
              <w:rPr>
                <w:b/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results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5722C741" w14:textId="77777777" w:rsidR="00AA6AB3" w:rsidRDefault="00000000">
            <w:pPr>
              <w:pStyle w:val="TableParagraph"/>
              <w:spacing w:before="18" w:line="180" w:lineRule="exact"/>
              <w:ind w:left="224" w:right="223"/>
              <w:jc w:val="both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  <w:u w:val="single" w:color="0000FF"/>
                </w:rPr>
                <w:t>www.atitesting.com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online store and requesting your official ATI TEAS results be sent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MPC. There is a fee for this service.</w:t>
            </w:r>
          </w:p>
        </w:tc>
        <w:tc>
          <w:tcPr>
            <w:tcW w:w="4954" w:type="dxa"/>
            <w:tcBorders>
              <w:bottom w:val="nil"/>
            </w:tcBorders>
          </w:tcPr>
          <w:p w14:paraId="6C42FA47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608864AF" w14:textId="77777777" w:rsidR="00AA6AB3" w:rsidRDefault="00000000">
            <w:pPr>
              <w:pStyle w:val="TableParagraph"/>
              <w:spacing w:line="244" w:lineRule="auto"/>
              <w:ind w:left="113" w:right="87" w:firstLine="50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All applicants will be scored in two phases: First using </w:t>
            </w:r>
            <w:proofErr w:type="gramStart"/>
            <w:r>
              <w:rPr>
                <w:i/>
                <w:color w:val="0000FF"/>
                <w:sz w:val="18"/>
              </w:rPr>
              <w:t>all of</w:t>
            </w:r>
            <w:proofErr w:type="gramEnd"/>
            <w:r>
              <w:rPr>
                <w:i/>
                <w:color w:val="0000FF"/>
                <w:sz w:val="18"/>
              </w:rPr>
              <w:t xml:space="preserve"> the point categories </w:t>
            </w:r>
            <w:r>
              <w:rPr>
                <w:b/>
                <w:i/>
                <w:color w:val="0000FF"/>
                <w:sz w:val="18"/>
                <w:u w:val="single" w:color="0000FF"/>
              </w:rPr>
              <w:t>except</w:t>
            </w:r>
            <w:r>
              <w:rPr>
                <w:b/>
                <w:i/>
                <w:color w:val="0000FF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ATI TEAS (max of</w:t>
            </w:r>
            <w:r>
              <w:rPr>
                <w:i/>
                <w:color w:val="0000FF"/>
                <w:spacing w:val="4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70 points possible), and then again adding in the ATI TEAS scores (max of 100 points possible after ATI TEAS score added).</w:t>
            </w:r>
          </w:p>
        </w:tc>
      </w:tr>
      <w:tr w:rsidR="00AA6AB3" w14:paraId="46E4EF15" w14:textId="77777777">
        <w:trPr>
          <w:trHeight w:val="3159"/>
        </w:trPr>
        <w:tc>
          <w:tcPr>
            <w:tcW w:w="3873" w:type="dxa"/>
            <w:tcBorders>
              <w:top w:val="nil"/>
              <w:bottom w:val="nil"/>
            </w:tcBorders>
          </w:tcPr>
          <w:p w14:paraId="62CDE858" w14:textId="77777777" w:rsidR="00AA6AB3" w:rsidRDefault="00000000">
            <w:pPr>
              <w:pStyle w:val="TableParagraph"/>
              <w:spacing w:before="16" w:line="232" w:lineRule="auto"/>
              <w:ind w:left="445" w:right="19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Assessment/readiness test results: </w:t>
            </w:r>
            <w:r>
              <w:rPr>
                <w:b/>
                <w:sz w:val="18"/>
              </w:rPr>
              <w:t>ATI TEAS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#1 of 1 taken at MPC</w:t>
            </w:r>
          </w:p>
          <w:p w14:paraId="105762E5" w14:textId="77777777" w:rsidR="00AA6AB3" w:rsidRDefault="00000000">
            <w:pPr>
              <w:pStyle w:val="TableParagraph"/>
              <w:spacing w:before="5" w:line="203" w:lineRule="exact"/>
              <w:ind w:left="445"/>
              <w:rPr>
                <w:sz w:val="18"/>
              </w:rPr>
            </w:pPr>
            <w:r>
              <w:rPr>
                <w:sz w:val="18"/>
              </w:rPr>
              <w:t>--OR-</w:t>
            </w:r>
            <w:r>
              <w:rPr>
                <w:spacing w:val="-10"/>
                <w:sz w:val="18"/>
              </w:rPr>
              <w:t>-</w:t>
            </w:r>
          </w:p>
          <w:p w14:paraId="0379A664" w14:textId="77777777" w:rsidR="00AA6AB3" w:rsidRDefault="00000000">
            <w:pPr>
              <w:pStyle w:val="TableParagraph"/>
              <w:ind w:left="445" w:right="180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first</w:t>
            </w:r>
            <w:r>
              <w:rPr>
                <w:b/>
                <w:sz w:val="18"/>
              </w:rPr>
              <w:t xml:space="preserve"> passing ATI TEAS result (62 or greater) taken elsewhere (will not accept re-takes taken within one calendar year of a previous test unless the version has changed,</w:t>
            </w:r>
          </w:p>
          <w:p w14:paraId="6CF0EA78" w14:textId="77777777" w:rsidR="00AA6AB3" w:rsidRDefault="00000000">
            <w:pPr>
              <w:pStyle w:val="TableParagraph"/>
              <w:spacing w:before="1"/>
              <w:ind w:left="445"/>
              <w:rPr>
                <w:sz w:val="18"/>
              </w:rPr>
            </w:pPr>
            <w:r>
              <w:rPr>
                <w:sz w:val="18"/>
              </w:rPr>
              <w:t>--OR-</w:t>
            </w:r>
            <w:r>
              <w:rPr>
                <w:spacing w:val="-10"/>
                <w:sz w:val="18"/>
              </w:rPr>
              <w:t>-</w:t>
            </w:r>
          </w:p>
          <w:p w14:paraId="715FFADF" w14:textId="77777777" w:rsidR="00AA6AB3" w:rsidRDefault="00000000">
            <w:pPr>
              <w:pStyle w:val="TableParagraph"/>
              <w:spacing w:before="6" w:line="237" w:lineRule="auto"/>
              <w:ind w:left="445" w:right="33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First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re-take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following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completion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remediation</w:t>
            </w:r>
            <w:r>
              <w:rPr>
                <w:b/>
                <w:sz w:val="18"/>
              </w:rPr>
              <w:t xml:space="preserve"> plan approved by MCCSN </w:t>
            </w:r>
            <w:r>
              <w:rPr>
                <w:b/>
                <w:spacing w:val="-2"/>
                <w:sz w:val="18"/>
              </w:rPr>
              <w:t>Director.</w:t>
            </w:r>
          </w:p>
          <w:p w14:paraId="0A2831D4" w14:textId="77777777" w:rsidR="00AA6AB3" w:rsidRDefault="00AA6AB3">
            <w:pPr>
              <w:pStyle w:val="TableParagraph"/>
              <w:spacing w:before="2"/>
              <w:rPr>
                <w:sz w:val="29"/>
              </w:rPr>
            </w:pPr>
          </w:p>
          <w:p w14:paraId="430C4C63" w14:textId="77777777" w:rsidR="00AA6AB3" w:rsidRDefault="00000000">
            <w:pPr>
              <w:pStyle w:val="TableParagraph"/>
              <w:spacing w:line="206" w:lineRule="exact"/>
              <w:ind w:left="72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Score</w:t>
            </w:r>
            <w:r>
              <w:rPr>
                <w:spacing w:val="-2"/>
                <w:sz w:val="18"/>
              </w:rPr>
              <w:t>:</w:t>
            </w:r>
          </w:p>
          <w:p w14:paraId="49DB388C" w14:textId="77777777" w:rsidR="00AA6AB3" w:rsidRDefault="00000000">
            <w:pPr>
              <w:pStyle w:val="TableParagraph"/>
              <w:spacing w:line="211" w:lineRule="exact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85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A1530BE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19FBD9B8" w14:textId="77777777" w:rsidR="00AA6AB3" w:rsidRDefault="00AA6AB3">
            <w:pPr>
              <w:pStyle w:val="TableParagraph"/>
              <w:spacing w:before="6"/>
              <w:rPr>
                <w:sz w:val="18"/>
              </w:rPr>
            </w:pPr>
          </w:p>
          <w:p w14:paraId="3AA10168" w14:textId="77777777" w:rsidR="00AA6AB3" w:rsidRDefault="00000000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If ATI TEAS taken at MPC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Applicants do not need to submit any documentation; your results will be accessible online and added to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</w:p>
          <w:p w14:paraId="504AF641" w14:textId="77777777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</w:p>
          <w:p w14:paraId="3AD70210" w14:textId="77777777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</w:p>
          <w:p w14:paraId="6DDC2283" w14:textId="3FBEB671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>Composite Score &lt;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62.0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Disqualified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(Need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to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remediate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and </w:t>
            </w:r>
            <w:r>
              <w:rPr>
                <w:b/>
                <w:color w:val="FF0000"/>
                <w:spacing w:val="-2"/>
                <w:sz w:val="18"/>
              </w:rPr>
              <w:t>Re-apply).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124DE0C" w14:textId="77777777" w:rsidR="00AA6AB3" w:rsidRDefault="00000000">
            <w:pPr>
              <w:pStyle w:val="TableParagraph"/>
              <w:spacing w:before="13" w:line="237" w:lineRule="auto"/>
              <w:ind w:left="113" w:right="97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First time TEAS testing and first remedial re-take will be available at MPC for 60 students selected in Phase 1 from the top 40% of applicant </w:t>
            </w:r>
            <w:r>
              <w:rPr>
                <w:i/>
                <w:color w:val="0000FF"/>
                <w:spacing w:val="-2"/>
                <w:sz w:val="18"/>
              </w:rPr>
              <w:t>scores.</w:t>
            </w:r>
          </w:p>
          <w:p w14:paraId="6E673FE8" w14:textId="77777777" w:rsidR="00AA6AB3" w:rsidRDefault="00000000">
            <w:pPr>
              <w:pStyle w:val="TableParagraph"/>
              <w:spacing w:line="244" w:lineRule="auto"/>
              <w:ind w:left="113" w:right="95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These top 40% of applicants will then be re-ranked by adding the points assigned for their TEAS score.</w:t>
            </w:r>
          </w:p>
          <w:p w14:paraId="0A0BA76A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7C2231FF" w14:textId="77777777" w:rsidR="00AA6AB3" w:rsidRDefault="00000000">
            <w:pPr>
              <w:pStyle w:val="TableParagraph"/>
              <w:spacing w:before="175"/>
              <w:ind w:left="113" w:right="80"/>
              <w:jc w:val="both"/>
              <w:rPr>
                <w:b/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Note that ATI TEAS is not required </w:t>
            </w:r>
            <w:proofErr w:type="gramStart"/>
            <w:r>
              <w:rPr>
                <w:i/>
                <w:color w:val="0000FF"/>
                <w:sz w:val="18"/>
              </w:rPr>
              <w:t>in order to</w:t>
            </w:r>
            <w:proofErr w:type="gramEnd"/>
            <w:r>
              <w:rPr>
                <w:i/>
                <w:color w:val="0000FF"/>
                <w:sz w:val="18"/>
              </w:rPr>
              <w:t xml:space="preserve"> submit your application. However, if you have completed TEAS on your own prior to application, you can anticipate the number of points that correspond to your score and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include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in your projected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total score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below.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ONLY TEAS #1 of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1, or the first passing score (62 or greater) will be counted toward the score. Re-takes will not be considered unless at least one year has elapsed since the previous test, OR the re-take is approved by the Director, School of</w:t>
            </w:r>
            <w:r>
              <w:rPr>
                <w:b/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Nursing</w:t>
            </w:r>
            <w:r>
              <w:rPr>
                <w:b/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after completion of a remediation plan.</w:t>
            </w:r>
          </w:p>
        </w:tc>
      </w:tr>
      <w:tr w:rsidR="00AA6AB3" w14:paraId="17EFB0B4" w14:textId="77777777">
        <w:trPr>
          <w:trHeight w:val="350"/>
        </w:trPr>
        <w:tc>
          <w:tcPr>
            <w:tcW w:w="3873" w:type="dxa"/>
            <w:tcBorders>
              <w:top w:val="nil"/>
              <w:bottom w:val="nil"/>
            </w:tcBorders>
          </w:tcPr>
          <w:p w14:paraId="57B4E4C0" w14:textId="77777777" w:rsidR="00AA6AB3" w:rsidRDefault="00000000">
            <w:pPr>
              <w:pStyle w:val="TableParagraph"/>
              <w:spacing w:before="49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75.0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84.9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1B877B6" w14:textId="4CCD97F9" w:rsidR="00AA6AB3" w:rsidRDefault="008F787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27232" behindDoc="1" locked="0" layoutInCell="1" allowOverlap="1" wp14:anchorId="21EB9BB3" wp14:editId="17C86851">
                      <wp:simplePos x="0" y="0"/>
                      <wp:positionH relativeFrom="page">
                        <wp:posOffset>-705485</wp:posOffset>
                      </wp:positionH>
                      <wp:positionV relativeFrom="page">
                        <wp:posOffset>-330200</wp:posOffset>
                      </wp:positionV>
                      <wp:extent cx="1363345" cy="473710"/>
                      <wp:effectExtent l="0" t="0" r="0" b="0"/>
                      <wp:wrapNone/>
                      <wp:docPr id="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345" cy="473710"/>
                                <a:chOff x="3342" y="8928"/>
                                <a:chExt cx="2147" cy="746"/>
                              </a:xfrm>
                            </wpg:grpSpPr>
                            <wps:wsp>
                              <wps:cNvPr id="5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0" y="8933"/>
                                  <a:ext cx="984" cy="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2" y="9243"/>
                                  <a:ext cx="1236" cy="180"/>
                                </a:xfrm>
                                <a:custGeom>
                                  <a:avLst/>
                                  <a:gdLst>
                                    <a:gd name="T0" fmla="+- 0 4509 3342"/>
                                    <a:gd name="T1" fmla="*/ T0 w 1236"/>
                                    <a:gd name="T2" fmla="+- 0 9333 9243"/>
                                    <a:gd name="T3" fmla="*/ 9333 h 180"/>
                                    <a:gd name="T4" fmla="+- 0 4479 3342"/>
                                    <a:gd name="T5" fmla="*/ T4 w 1236"/>
                                    <a:gd name="T6" fmla="+- 0 9350 9243"/>
                                    <a:gd name="T7" fmla="*/ 9350 h 180"/>
                                    <a:gd name="T8" fmla="+- 0 4406 3342"/>
                                    <a:gd name="T9" fmla="*/ T8 w 1236"/>
                                    <a:gd name="T10" fmla="+- 0 9393 9243"/>
                                    <a:gd name="T11" fmla="*/ 9393 h 180"/>
                                    <a:gd name="T12" fmla="+- 0 4403 3342"/>
                                    <a:gd name="T13" fmla="*/ T12 w 1236"/>
                                    <a:gd name="T14" fmla="+- 0 9403 9243"/>
                                    <a:gd name="T15" fmla="*/ 9403 h 180"/>
                                    <a:gd name="T16" fmla="+- 0 4413 3342"/>
                                    <a:gd name="T17" fmla="*/ T16 w 1236"/>
                                    <a:gd name="T18" fmla="+- 0 9420 9243"/>
                                    <a:gd name="T19" fmla="*/ 9420 h 180"/>
                                    <a:gd name="T20" fmla="+- 0 4424 3342"/>
                                    <a:gd name="T21" fmla="*/ T20 w 1236"/>
                                    <a:gd name="T22" fmla="+- 0 9423 9243"/>
                                    <a:gd name="T23" fmla="*/ 9423 h 180"/>
                                    <a:gd name="T24" fmla="+- 0 4548 3342"/>
                                    <a:gd name="T25" fmla="*/ T24 w 1236"/>
                                    <a:gd name="T26" fmla="+- 0 9350 9243"/>
                                    <a:gd name="T27" fmla="*/ 9350 h 180"/>
                                    <a:gd name="T28" fmla="+- 0 4543 3342"/>
                                    <a:gd name="T29" fmla="*/ T28 w 1236"/>
                                    <a:gd name="T30" fmla="+- 0 9350 9243"/>
                                    <a:gd name="T31" fmla="*/ 9350 h 180"/>
                                    <a:gd name="T32" fmla="+- 0 4543 3342"/>
                                    <a:gd name="T33" fmla="*/ T32 w 1236"/>
                                    <a:gd name="T34" fmla="+- 0 9348 9243"/>
                                    <a:gd name="T35" fmla="*/ 9348 h 180"/>
                                    <a:gd name="T36" fmla="+- 0 4535 3342"/>
                                    <a:gd name="T37" fmla="*/ T36 w 1236"/>
                                    <a:gd name="T38" fmla="+- 0 9348 9243"/>
                                    <a:gd name="T39" fmla="*/ 9348 h 180"/>
                                    <a:gd name="T40" fmla="+- 0 4509 3342"/>
                                    <a:gd name="T41" fmla="*/ T40 w 1236"/>
                                    <a:gd name="T42" fmla="+- 0 9333 9243"/>
                                    <a:gd name="T43" fmla="*/ 9333 h 180"/>
                                    <a:gd name="T44" fmla="+- 0 4479 3342"/>
                                    <a:gd name="T45" fmla="*/ T44 w 1236"/>
                                    <a:gd name="T46" fmla="+- 0 9315 9243"/>
                                    <a:gd name="T47" fmla="*/ 9315 h 180"/>
                                    <a:gd name="T48" fmla="+- 0 3342 3342"/>
                                    <a:gd name="T49" fmla="*/ T48 w 1236"/>
                                    <a:gd name="T50" fmla="+- 0 9315 9243"/>
                                    <a:gd name="T51" fmla="*/ 9315 h 180"/>
                                    <a:gd name="T52" fmla="+- 0 3342 3342"/>
                                    <a:gd name="T53" fmla="*/ T52 w 1236"/>
                                    <a:gd name="T54" fmla="+- 0 9350 9243"/>
                                    <a:gd name="T55" fmla="*/ 9350 h 180"/>
                                    <a:gd name="T56" fmla="+- 0 4479 3342"/>
                                    <a:gd name="T57" fmla="*/ T56 w 1236"/>
                                    <a:gd name="T58" fmla="+- 0 9350 9243"/>
                                    <a:gd name="T59" fmla="*/ 9350 h 180"/>
                                    <a:gd name="T60" fmla="+- 0 4509 3342"/>
                                    <a:gd name="T61" fmla="*/ T60 w 1236"/>
                                    <a:gd name="T62" fmla="+- 0 9333 9243"/>
                                    <a:gd name="T63" fmla="*/ 9333 h 180"/>
                                    <a:gd name="T64" fmla="+- 0 4479 3342"/>
                                    <a:gd name="T65" fmla="*/ T64 w 1236"/>
                                    <a:gd name="T66" fmla="+- 0 9315 9243"/>
                                    <a:gd name="T67" fmla="*/ 9315 h 180"/>
                                    <a:gd name="T68" fmla="+- 0 4547 3342"/>
                                    <a:gd name="T69" fmla="*/ T68 w 1236"/>
                                    <a:gd name="T70" fmla="+- 0 9315 9243"/>
                                    <a:gd name="T71" fmla="*/ 9315 h 180"/>
                                    <a:gd name="T72" fmla="+- 0 4543 3342"/>
                                    <a:gd name="T73" fmla="*/ T72 w 1236"/>
                                    <a:gd name="T74" fmla="+- 0 9315 9243"/>
                                    <a:gd name="T75" fmla="*/ 9315 h 180"/>
                                    <a:gd name="T76" fmla="+- 0 4543 3342"/>
                                    <a:gd name="T77" fmla="*/ T76 w 1236"/>
                                    <a:gd name="T78" fmla="+- 0 9350 9243"/>
                                    <a:gd name="T79" fmla="*/ 9350 h 180"/>
                                    <a:gd name="T80" fmla="+- 0 4548 3342"/>
                                    <a:gd name="T81" fmla="*/ T80 w 1236"/>
                                    <a:gd name="T82" fmla="+- 0 9350 9243"/>
                                    <a:gd name="T83" fmla="*/ 9350 h 180"/>
                                    <a:gd name="T84" fmla="+- 0 4578 3342"/>
                                    <a:gd name="T85" fmla="*/ T84 w 1236"/>
                                    <a:gd name="T86" fmla="+- 0 9333 9243"/>
                                    <a:gd name="T87" fmla="*/ 9333 h 180"/>
                                    <a:gd name="T88" fmla="+- 0 4547 3342"/>
                                    <a:gd name="T89" fmla="*/ T88 w 1236"/>
                                    <a:gd name="T90" fmla="+- 0 9315 9243"/>
                                    <a:gd name="T91" fmla="*/ 9315 h 180"/>
                                    <a:gd name="T92" fmla="+- 0 4535 3342"/>
                                    <a:gd name="T93" fmla="*/ T92 w 1236"/>
                                    <a:gd name="T94" fmla="+- 0 9318 9243"/>
                                    <a:gd name="T95" fmla="*/ 9318 h 180"/>
                                    <a:gd name="T96" fmla="+- 0 4509 3342"/>
                                    <a:gd name="T97" fmla="*/ T96 w 1236"/>
                                    <a:gd name="T98" fmla="+- 0 9333 9243"/>
                                    <a:gd name="T99" fmla="*/ 9333 h 180"/>
                                    <a:gd name="T100" fmla="+- 0 4535 3342"/>
                                    <a:gd name="T101" fmla="*/ T100 w 1236"/>
                                    <a:gd name="T102" fmla="+- 0 9348 9243"/>
                                    <a:gd name="T103" fmla="*/ 9348 h 180"/>
                                    <a:gd name="T104" fmla="+- 0 4535 3342"/>
                                    <a:gd name="T105" fmla="*/ T104 w 1236"/>
                                    <a:gd name="T106" fmla="+- 0 9318 9243"/>
                                    <a:gd name="T107" fmla="*/ 9318 h 180"/>
                                    <a:gd name="T108" fmla="+- 0 4543 3342"/>
                                    <a:gd name="T109" fmla="*/ T108 w 1236"/>
                                    <a:gd name="T110" fmla="+- 0 9318 9243"/>
                                    <a:gd name="T111" fmla="*/ 9318 h 180"/>
                                    <a:gd name="T112" fmla="+- 0 4535 3342"/>
                                    <a:gd name="T113" fmla="*/ T112 w 1236"/>
                                    <a:gd name="T114" fmla="+- 0 9318 9243"/>
                                    <a:gd name="T115" fmla="*/ 9318 h 180"/>
                                    <a:gd name="T116" fmla="+- 0 4535 3342"/>
                                    <a:gd name="T117" fmla="*/ T116 w 1236"/>
                                    <a:gd name="T118" fmla="+- 0 9348 9243"/>
                                    <a:gd name="T119" fmla="*/ 9348 h 180"/>
                                    <a:gd name="T120" fmla="+- 0 4543 3342"/>
                                    <a:gd name="T121" fmla="*/ T120 w 1236"/>
                                    <a:gd name="T122" fmla="+- 0 9348 9243"/>
                                    <a:gd name="T123" fmla="*/ 9348 h 180"/>
                                    <a:gd name="T124" fmla="+- 0 4543 3342"/>
                                    <a:gd name="T125" fmla="*/ T124 w 1236"/>
                                    <a:gd name="T126" fmla="+- 0 9318 9243"/>
                                    <a:gd name="T127" fmla="*/ 9318 h 180"/>
                                    <a:gd name="T128" fmla="+- 0 4424 3342"/>
                                    <a:gd name="T129" fmla="*/ T128 w 1236"/>
                                    <a:gd name="T130" fmla="+- 0 9243 9243"/>
                                    <a:gd name="T131" fmla="*/ 9243 h 180"/>
                                    <a:gd name="T132" fmla="+- 0 4413 3342"/>
                                    <a:gd name="T133" fmla="*/ T132 w 1236"/>
                                    <a:gd name="T134" fmla="+- 0 9246 9243"/>
                                    <a:gd name="T135" fmla="*/ 9246 h 180"/>
                                    <a:gd name="T136" fmla="+- 0 4403 3342"/>
                                    <a:gd name="T137" fmla="*/ T136 w 1236"/>
                                    <a:gd name="T138" fmla="+- 0 9262 9243"/>
                                    <a:gd name="T139" fmla="*/ 9262 h 180"/>
                                    <a:gd name="T140" fmla="+- 0 4406 3342"/>
                                    <a:gd name="T141" fmla="*/ T140 w 1236"/>
                                    <a:gd name="T142" fmla="+- 0 9273 9243"/>
                                    <a:gd name="T143" fmla="*/ 9273 h 180"/>
                                    <a:gd name="T144" fmla="+- 0 4479 3342"/>
                                    <a:gd name="T145" fmla="*/ T144 w 1236"/>
                                    <a:gd name="T146" fmla="+- 0 9315 9243"/>
                                    <a:gd name="T147" fmla="*/ 9315 h 180"/>
                                    <a:gd name="T148" fmla="+- 0 4509 3342"/>
                                    <a:gd name="T149" fmla="*/ T148 w 1236"/>
                                    <a:gd name="T150" fmla="+- 0 9333 9243"/>
                                    <a:gd name="T151" fmla="*/ 9333 h 180"/>
                                    <a:gd name="T152" fmla="+- 0 4535 3342"/>
                                    <a:gd name="T153" fmla="*/ T152 w 1236"/>
                                    <a:gd name="T154" fmla="+- 0 9318 9243"/>
                                    <a:gd name="T155" fmla="*/ 9318 h 180"/>
                                    <a:gd name="T156" fmla="+- 0 4543 3342"/>
                                    <a:gd name="T157" fmla="*/ T156 w 1236"/>
                                    <a:gd name="T158" fmla="+- 0 9318 9243"/>
                                    <a:gd name="T159" fmla="*/ 9318 h 180"/>
                                    <a:gd name="T160" fmla="+- 0 4543 3342"/>
                                    <a:gd name="T161" fmla="*/ T160 w 1236"/>
                                    <a:gd name="T162" fmla="+- 0 9315 9243"/>
                                    <a:gd name="T163" fmla="*/ 9315 h 180"/>
                                    <a:gd name="T164" fmla="+- 0 4547 3342"/>
                                    <a:gd name="T165" fmla="*/ T164 w 1236"/>
                                    <a:gd name="T166" fmla="+- 0 9315 9243"/>
                                    <a:gd name="T167" fmla="*/ 9315 h 180"/>
                                    <a:gd name="T168" fmla="+- 0 4424 3342"/>
                                    <a:gd name="T169" fmla="*/ T168 w 1236"/>
                                    <a:gd name="T170" fmla="+- 0 9243 9243"/>
                                    <a:gd name="T171" fmla="*/ 9243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1236" h="180">
                                      <a:moveTo>
                                        <a:pt x="1167" y="90"/>
                                      </a:moveTo>
                                      <a:lnTo>
                                        <a:pt x="1137" y="107"/>
                                      </a:lnTo>
                                      <a:lnTo>
                                        <a:pt x="1064" y="150"/>
                                      </a:lnTo>
                                      <a:lnTo>
                                        <a:pt x="1061" y="160"/>
                                      </a:lnTo>
                                      <a:lnTo>
                                        <a:pt x="1071" y="177"/>
                                      </a:lnTo>
                                      <a:lnTo>
                                        <a:pt x="1082" y="180"/>
                                      </a:lnTo>
                                      <a:lnTo>
                                        <a:pt x="1206" y="107"/>
                                      </a:lnTo>
                                      <a:lnTo>
                                        <a:pt x="1201" y="107"/>
                                      </a:lnTo>
                                      <a:lnTo>
                                        <a:pt x="1201" y="105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167" y="90"/>
                                      </a:lnTo>
                                      <a:close/>
                                      <a:moveTo>
                                        <a:pt x="1137" y="72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137" y="107"/>
                                      </a:lnTo>
                                      <a:lnTo>
                                        <a:pt x="1167" y="90"/>
                                      </a:lnTo>
                                      <a:lnTo>
                                        <a:pt x="1137" y="72"/>
                                      </a:lnTo>
                                      <a:close/>
                                      <a:moveTo>
                                        <a:pt x="1205" y="72"/>
                                      </a:moveTo>
                                      <a:lnTo>
                                        <a:pt x="1201" y="72"/>
                                      </a:lnTo>
                                      <a:lnTo>
                                        <a:pt x="1201" y="107"/>
                                      </a:lnTo>
                                      <a:lnTo>
                                        <a:pt x="1206" y="107"/>
                                      </a:lnTo>
                                      <a:lnTo>
                                        <a:pt x="1236" y="90"/>
                                      </a:lnTo>
                                      <a:lnTo>
                                        <a:pt x="1205" y="72"/>
                                      </a:lnTo>
                                      <a:close/>
                                      <a:moveTo>
                                        <a:pt x="1193" y="75"/>
                                      </a:moveTo>
                                      <a:lnTo>
                                        <a:pt x="1167" y="90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193" y="75"/>
                                      </a:lnTo>
                                      <a:close/>
                                      <a:moveTo>
                                        <a:pt x="1201" y="75"/>
                                      </a:moveTo>
                                      <a:lnTo>
                                        <a:pt x="1193" y="75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201" y="105"/>
                                      </a:lnTo>
                                      <a:lnTo>
                                        <a:pt x="1201" y="75"/>
                                      </a:lnTo>
                                      <a:close/>
                                      <a:moveTo>
                                        <a:pt x="1082" y="0"/>
                                      </a:moveTo>
                                      <a:lnTo>
                                        <a:pt x="1071" y="3"/>
                                      </a:lnTo>
                                      <a:lnTo>
                                        <a:pt x="1061" y="19"/>
                                      </a:lnTo>
                                      <a:lnTo>
                                        <a:pt x="1064" y="30"/>
                                      </a:lnTo>
                                      <a:lnTo>
                                        <a:pt x="1137" y="72"/>
                                      </a:lnTo>
                                      <a:lnTo>
                                        <a:pt x="1167" y="90"/>
                                      </a:lnTo>
                                      <a:lnTo>
                                        <a:pt x="1193" y="75"/>
                                      </a:lnTo>
                                      <a:lnTo>
                                        <a:pt x="1201" y="75"/>
                                      </a:lnTo>
                                      <a:lnTo>
                                        <a:pt x="1201" y="72"/>
                                      </a:lnTo>
                                      <a:lnTo>
                                        <a:pt x="1205" y="72"/>
                                      </a:lnTo>
                                      <a:lnTo>
                                        <a:pt x="1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15499" id="docshapegroup12" o:spid="_x0000_s1026" style="position:absolute;margin-left:-55.55pt;margin-top:-26pt;width:107.35pt;height:37.3pt;z-index:-15989248;mso-position-horizontal-relative:page;mso-position-vertical-relative:page" coordorigin="3342,8928" coordsize="2147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">
                      <v:rect id="docshape13" o:spid="_x0000_s1027" style="position:absolute;left:4500;top:8933;width:98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" filled="f" strokecolor="blue" strokeweight=".5pt"/>
                      <v:shape id="docshape14" o:spid="_x0000_s1028" style="position:absolute;left:3342;top:9243;width:1236;height:180;visibility:visible;mso-wrap-style:square;v-text-anchor:top" coordsize="12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" path="m1167,90r-30,17l1064,150r-3,10l1071,177r11,3l1206,107r-5,l1201,105r-8,l1167,90xm1137,72l,72r,35l1137,107r30,-17l1137,72xm1205,72r-4,l1201,107r5,l1236,90,1205,72xm1193,75r-26,15l1193,105r,-30xm1201,75r-8,l1193,105r8,l1201,75xm1082,r-11,3l1061,19r3,11l1137,72r30,18l1193,75r8,l1201,72r4,l1082,xe" fillcolor="#497dba" stroked="f">
                        <v:path arrowok="t" o:connecttype="custom" o:connectlocs="1167,9333;1137,9350;1064,9393;1061,9403;1071,9420;1082,9423;1206,9350;1201,9350;1201,9348;1193,9348;1167,9333;1137,9315;0,9315;0,9350;1137,9350;1167,9333;1137,9315;1205,9315;1201,9315;1201,9350;1206,9350;1236,9333;1205,9315;1193,9318;1167,9333;1193,9348;1193,9318;1201,9318;1193,9318;1193,9348;1201,9348;1201,9318;1082,9243;1071,9246;1061,9262;1064,9273;1137,9315;1167,9333;1193,9318;1201,9318;1201,9315;1205,9315;1082,9243" o:connectangles="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2CD5526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0EC7896C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29073D45" w14:textId="77777777">
        <w:trPr>
          <w:trHeight w:val="483"/>
        </w:trPr>
        <w:tc>
          <w:tcPr>
            <w:tcW w:w="3873" w:type="dxa"/>
            <w:tcBorders>
              <w:top w:val="nil"/>
              <w:bottom w:val="nil"/>
            </w:tcBorders>
          </w:tcPr>
          <w:p w14:paraId="615AB345" w14:textId="77777777" w:rsidR="00AA6AB3" w:rsidRDefault="00000000">
            <w:pPr>
              <w:pStyle w:val="TableParagraph"/>
              <w:spacing w:before="89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62.0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74.9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(10)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6F9C3BA6" w14:textId="6AE410B8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57A94A7C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149B6891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5AC69A90" w14:textId="77777777">
        <w:trPr>
          <w:trHeight w:val="865"/>
        </w:trPr>
        <w:tc>
          <w:tcPr>
            <w:tcW w:w="3873" w:type="dxa"/>
            <w:tcBorders>
              <w:top w:val="nil"/>
              <w:bottom w:val="nil"/>
            </w:tcBorders>
          </w:tcPr>
          <w:p w14:paraId="75B3281B" w14:textId="1269F222" w:rsidR="00AA6AB3" w:rsidRDefault="00AA6AB3" w:rsidP="008F7875">
            <w:pPr>
              <w:pStyle w:val="TableParagraph"/>
              <w:spacing w:line="244" w:lineRule="auto"/>
              <w:ind w:right="337"/>
              <w:rPr>
                <w:b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516859F" w14:textId="211CD141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7C1121A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8456F2B" w14:textId="12EBAFAB" w:rsidR="00AA6AB3" w:rsidRDefault="00EC4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0000FF"/>
                <w:sz w:val="18"/>
              </w:rPr>
              <w:t>Applicants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will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selected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for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conditional admission form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the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top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40%</w:t>
            </w:r>
            <w:r>
              <w:rPr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of the Phase 2 subgroup scores</w:t>
            </w:r>
            <w:r>
              <w:rPr>
                <w:b/>
                <w:i/>
                <w:color w:val="0000FF"/>
                <w:sz w:val="18"/>
              </w:rPr>
              <w:t xml:space="preserve">. </w:t>
            </w:r>
            <w:r>
              <w:rPr>
                <w:i/>
                <w:color w:val="0000FF"/>
                <w:sz w:val="18"/>
              </w:rPr>
              <w:t>“Accepted” and “Alternate’ applicants are for the immediately following fall enrollment only. Those students who are not admitted must re-apply the following year to be considered for a subsequent cohort.</w:t>
            </w:r>
          </w:p>
        </w:tc>
      </w:tr>
      <w:tr w:rsidR="00AA6AB3" w14:paraId="450F59BD" w14:textId="77777777">
        <w:trPr>
          <w:trHeight w:val="500"/>
        </w:trPr>
        <w:tc>
          <w:tcPr>
            <w:tcW w:w="3873" w:type="dxa"/>
            <w:tcBorders>
              <w:top w:val="nil"/>
              <w:bottom w:val="nil"/>
            </w:tcBorders>
          </w:tcPr>
          <w:p w14:paraId="41A817A5" w14:textId="77777777" w:rsidR="00AA6AB3" w:rsidRDefault="00000000" w:rsidP="008F7875">
            <w:pPr>
              <w:pStyle w:val="TableParagrap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Criterion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#8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SUBTOTAL</w:t>
            </w:r>
            <w:r w:rsidR="00EC4715">
              <w:rPr>
                <w:b/>
                <w:spacing w:val="-2"/>
                <w:sz w:val="18"/>
              </w:rPr>
              <w:t xml:space="preserve"> from PHASE 1</w:t>
            </w:r>
          </w:p>
          <w:p w14:paraId="60809335" w14:textId="72585454" w:rsidR="00EC4715" w:rsidRDefault="00EC4715" w:rsidP="008F787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F9C395C" w14:textId="7C15F6A0" w:rsidR="00AA6AB3" w:rsidRDefault="00EC4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A34704" wp14:editId="2217886C">
                      <wp:extent cx="774700" cy="431800"/>
                      <wp:effectExtent l="0" t="0" r="6350" b="0"/>
                      <wp:docPr id="1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0" cy="431800"/>
                                <a:chOff x="0" y="0"/>
                                <a:chExt cx="1029" cy="429"/>
                              </a:xfrm>
                            </wpg:grpSpPr>
                            <wps:wsp>
                              <wps:cNvPr id="1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984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5F37C" id="docshapegroup16" o:spid="_x0000_s1026" style="width:61pt;height:34pt;mso-position-horizontal-relative:char;mso-position-vertical-relative:line" coordsize="102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">
                      <v:rect id="docshape17" o:spid="_x0000_s1027" style="position:absolute;left:22;top:22;width:9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" filled="f" strokecolor="red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675167D8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909B91D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355C01CD" w14:textId="77777777">
        <w:trPr>
          <w:trHeight w:val="265"/>
        </w:trPr>
        <w:tc>
          <w:tcPr>
            <w:tcW w:w="3873" w:type="dxa"/>
            <w:tcBorders>
              <w:top w:val="nil"/>
            </w:tcBorders>
          </w:tcPr>
          <w:p w14:paraId="689FFBF7" w14:textId="4B175D4D" w:rsidR="00EC4715" w:rsidRDefault="00EC4715" w:rsidP="00EC4715">
            <w:pPr>
              <w:pStyle w:val="TableParagraph"/>
              <w:ind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  <w:p w14:paraId="78F27715" w14:textId="6E517CA9" w:rsidR="00AA6AB3" w:rsidRDefault="00EC4715" w:rsidP="00EC4715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(Maximum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Possible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</w:t>
            </w:r>
          </w:p>
        </w:tc>
        <w:tc>
          <w:tcPr>
            <w:tcW w:w="1261" w:type="dxa"/>
            <w:tcBorders>
              <w:top w:val="nil"/>
            </w:tcBorders>
          </w:tcPr>
          <w:p w14:paraId="08CF4F27" w14:textId="76924464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</w:tcBorders>
          </w:tcPr>
          <w:p w14:paraId="141C3BA6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14:paraId="1A2916C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240F0F" w14:textId="77777777" w:rsidR="00FE11E2" w:rsidRDefault="00FE11E2"/>
    <w:sectPr w:rsidR="00FE11E2">
      <w:type w:val="continuous"/>
      <w:pgSz w:w="15840" w:h="12240" w:orient="landscape"/>
      <w:pgMar w:top="4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0358" w14:textId="77777777" w:rsidR="009D2AB3" w:rsidRDefault="009D2AB3" w:rsidP="00183EE3">
      <w:r>
        <w:separator/>
      </w:r>
    </w:p>
  </w:endnote>
  <w:endnote w:type="continuationSeparator" w:id="0">
    <w:p w14:paraId="1D788868" w14:textId="77777777" w:rsidR="009D2AB3" w:rsidRDefault="009D2AB3" w:rsidP="001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802F" w14:textId="77777777" w:rsidR="009D2AB3" w:rsidRDefault="009D2AB3" w:rsidP="00183EE3">
      <w:r>
        <w:separator/>
      </w:r>
    </w:p>
  </w:footnote>
  <w:footnote w:type="continuationSeparator" w:id="0">
    <w:p w14:paraId="19CCA16B" w14:textId="77777777" w:rsidR="009D2AB3" w:rsidRDefault="009D2AB3" w:rsidP="0018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8605E"/>
    <w:multiLevelType w:val="hybridMultilevel"/>
    <w:tmpl w:val="811EE720"/>
    <w:lvl w:ilvl="0" w:tplc="54BAC608">
      <w:numFmt w:val="bullet"/>
      <w:lvlText w:val=""/>
      <w:lvlJc w:val="left"/>
      <w:pPr>
        <w:ind w:left="58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D2A5A84">
      <w:start w:val="1"/>
      <w:numFmt w:val="decimal"/>
      <w:lvlText w:val="%2)"/>
      <w:lvlJc w:val="left"/>
      <w:pPr>
        <w:ind w:left="944" w:hanging="19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2" w:tplc="DFBCC482">
      <w:numFmt w:val="bullet"/>
      <w:lvlText w:val="•"/>
      <w:lvlJc w:val="left"/>
      <w:pPr>
        <w:ind w:left="1474" w:hanging="190"/>
      </w:pPr>
      <w:rPr>
        <w:rFonts w:hint="default"/>
        <w:lang w:val="en-US" w:eastAsia="en-US" w:bidi="ar-SA"/>
      </w:rPr>
    </w:lvl>
    <w:lvl w:ilvl="3" w:tplc="5FFCA9AC">
      <w:numFmt w:val="bullet"/>
      <w:lvlText w:val="•"/>
      <w:lvlJc w:val="left"/>
      <w:pPr>
        <w:ind w:left="2009" w:hanging="190"/>
      </w:pPr>
      <w:rPr>
        <w:rFonts w:hint="default"/>
        <w:lang w:val="en-US" w:eastAsia="en-US" w:bidi="ar-SA"/>
      </w:rPr>
    </w:lvl>
    <w:lvl w:ilvl="4" w:tplc="AC443AC8">
      <w:numFmt w:val="bullet"/>
      <w:lvlText w:val="•"/>
      <w:lvlJc w:val="left"/>
      <w:pPr>
        <w:ind w:left="2544" w:hanging="190"/>
      </w:pPr>
      <w:rPr>
        <w:rFonts w:hint="default"/>
        <w:lang w:val="en-US" w:eastAsia="en-US" w:bidi="ar-SA"/>
      </w:rPr>
    </w:lvl>
    <w:lvl w:ilvl="5" w:tplc="94B8E660">
      <w:numFmt w:val="bullet"/>
      <w:lvlText w:val="•"/>
      <w:lvlJc w:val="left"/>
      <w:pPr>
        <w:ind w:left="3079" w:hanging="190"/>
      </w:pPr>
      <w:rPr>
        <w:rFonts w:hint="default"/>
        <w:lang w:val="en-US" w:eastAsia="en-US" w:bidi="ar-SA"/>
      </w:rPr>
    </w:lvl>
    <w:lvl w:ilvl="6" w:tplc="8CF413EE">
      <w:numFmt w:val="bullet"/>
      <w:lvlText w:val="•"/>
      <w:lvlJc w:val="left"/>
      <w:pPr>
        <w:ind w:left="3614" w:hanging="190"/>
      </w:pPr>
      <w:rPr>
        <w:rFonts w:hint="default"/>
        <w:lang w:val="en-US" w:eastAsia="en-US" w:bidi="ar-SA"/>
      </w:rPr>
    </w:lvl>
    <w:lvl w:ilvl="7" w:tplc="E640A468">
      <w:numFmt w:val="bullet"/>
      <w:lvlText w:val="•"/>
      <w:lvlJc w:val="left"/>
      <w:pPr>
        <w:ind w:left="4149" w:hanging="190"/>
      </w:pPr>
      <w:rPr>
        <w:rFonts w:hint="default"/>
        <w:lang w:val="en-US" w:eastAsia="en-US" w:bidi="ar-SA"/>
      </w:rPr>
    </w:lvl>
    <w:lvl w:ilvl="8" w:tplc="B6F08E3A">
      <w:numFmt w:val="bullet"/>
      <w:lvlText w:val="•"/>
      <w:lvlJc w:val="left"/>
      <w:pPr>
        <w:ind w:left="4684" w:hanging="190"/>
      </w:pPr>
      <w:rPr>
        <w:rFonts w:hint="default"/>
        <w:lang w:val="en-US" w:eastAsia="en-US" w:bidi="ar-SA"/>
      </w:rPr>
    </w:lvl>
  </w:abstractNum>
  <w:num w:numId="1" w16cid:durableId="1889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3"/>
    <w:rsid w:val="00137F46"/>
    <w:rsid w:val="00183EE3"/>
    <w:rsid w:val="00314A59"/>
    <w:rsid w:val="005556F3"/>
    <w:rsid w:val="00577543"/>
    <w:rsid w:val="005D6CA0"/>
    <w:rsid w:val="008B3D31"/>
    <w:rsid w:val="008F7875"/>
    <w:rsid w:val="009D2AB3"/>
    <w:rsid w:val="00AA6AB3"/>
    <w:rsid w:val="00B67A10"/>
    <w:rsid w:val="00C33AAE"/>
    <w:rsid w:val="00D37580"/>
    <w:rsid w:val="00EC4715"/>
    <w:rsid w:val="00F83F59"/>
    <w:rsid w:val="00FB0C96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3300"/>
  <w15:docId w15:val="{0742F56B-6CEA-47C4-81C8-2A79A2C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9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E3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E3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ites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Loop</cp:lastModifiedBy>
  <cp:revision>4</cp:revision>
  <dcterms:created xsi:type="dcterms:W3CDTF">2023-02-23T20:48:00Z</dcterms:created>
  <dcterms:modified xsi:type="dcterms:W3CDTF">2023-02-23T20:50:00Z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