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F8" w:rsidRDefault="00372CF8" w:rsidP="008402E0">
      <w:pPr>
        <w:spacing w:after="240"/>
        <w:jc w:val="center"/>
        <w:rPr>
          <w:sz w:val="44"/>
          <w:szCs w:val="44"/>
        </w:rPr>
      </w:pPr>
      <w:r>
        <w:rPr>
          <w:sz w:val="44"/>
          <w:szCs w:val="44"/>
        </w:rPr>
        <w:t>CV</w:t>
      </w:r>
    </w:p>
    <w:p w:rsidR="00372CF8" w:rsidRPr="00814CFA" w:rsidRDefault="00372CF8" w:rsidP="00372CF8">
      <w:pPr>
        <w:jc w:val="center"/>
        <w:rPr>
          <w:sz w:val="44"/>
          <w:szCs w:val="44"/>
        </w:rPr>
      </w:pPr>
      <w:r w:rsidRPr="00814CFA">
        <w:rPr>
          <w:sz w:val="44"/>
          <w:szCs w:val="44"/>
        </w:rPr>
        <w:t>David Clemens</w:t>
      </w:r>
    </w:p>
    <w:p w:rsidR="00372CF8" w:rsidRPr="00814CFA" w:rsidRDefault="00372CF8" w:rsidP="00372CF8">
      <w:pPr>
        <w:jc w:val="center"/>
      </w:pPr>
      <w:r w:rsidRPr="00814CFA">
        <w:t xml:space="preserve">MPC Great Books Program </w:t>
      </w:r>
      <w:r w:rsidR="00F01129">
        <w:t xml:space="preserve">Founder and </w:t>
      </w:r>
      <w:r w:rsidRPr="00814CFA">
        <w:t>Coordinator</w:t>
      </w:r>
    </w:p>
    <w:p w:rsidR="00372CF8" w:rsidRPr="00814CFA" w:rsidRDefault="00372CF8" w:rsidP="00372CF8">
      <w:pPr>
        <w:ind w:firstLine="720"/>
        <w:jc w:val="center"/>
      </w:pPr>
      <w:r w:rsidRPr="00814CFA">
        <w:t>Monterey Peninsula College</w:t>
      </w:r>
    </w:p>
    <w:p w:rsidR="00372CF8" w:rsidRPr="00814CFA" w:rsidRDefault="00372CF8" w:rsidP="00372CF8">
      <w:pPr>
        <w:jc w:val="center"/>
      </w:pPr>
      <w:r w:rsidRPr="00814CFA">
        <w:t>980 Fremont</w:t>
      </w:r>
    </w:p>
    <w:p w:rsidR="00372CF8" w:rsidRPr="00814CFA" w:rsidRDefault="00372CF8" w:rsidP="00372CF8">
      <w:pPr>
        <w:jc w:val="center"/>
      </w:pPr>
      <w:r w:rsidRPr="00814CFA">
        <w:t>Monterey, CA 93940</w:t>
      </w:r>
    </w:p>
    <w:p w:rsidR="00372CF8" w:rsidRPr="00814CFA" w:rsidRDefault="003575D1" w:rsidP="00372CF8">
      <w:pPr>
        <w:jc w:val="center"/>
        <w:rPr>
          <w:rFonts w:asciiTheme="minorHAnsi" w:eastAsiaTheme="minorEastAsia" w:hAnsiTheme="minorHAnsi" w:cstheme="minorBidi"/>
        </w:rPr>
      </w:pPr>
      <w:hyperlink r:id="rId7" w:history="1">
        <w:r w:rsidR="00372CF8" w:rsidRPr="00814CFA">
          <w:t>dclemens@mpc.edu</w:t>
        </w:r>
      </w:hyperlink>
    </w:p>
    <w:p w:rsidR="00372CF8" w:rsidRPr="00814CFA" w:rsidRDefault="00372CF8" w:rsidP="00372CF8">
      <w:pPr>
        <w:spacing w:before="100" w:beforeAutospacing="1" w:after="100" w:afterAutospacing="1"/>
        <w:jc w:val="center"/>
        <w:rPr>
          <w:b/>
        </w:rPr>
      </w:pPr>
      <w:r w:rsidRPr="00814CFA">
        <w:t>831</w:t>
      </w:r>
      <w:r w:rsidR="00342032">
        <w:t>.</w:t>
      </w:r>
      <w:r w:rsidRPr="00814CFA">
        <w:t>646</w:t>
      </w:r>
      <w:r w:rsidR="00342032">
        <w:t>.</w:t>
      </w:r>
      <w:r w:rsidRPr="00814CFA">
        <w:t>4267</w:t>
      </w:r>
    </w:p>
    <w:p w:rsidR="00372CF8" w:rsidRPr="00573953" w:rsidRDefault="00372CF8" w:rsidP="00372CF8">
      <w:pPr>
        <w:spacing w:before="100" w:beforeAutospacing="1" w:after="100" w:afterAutospacing="1"/>
        <w:rPr>
          <w:b/>
          <w:sz w:val="28"/>
          <w:szCs w:val="28"/>
        </w:rPr>
      </w:pPr>
      <w:r w:rsidRPr="00573953">
        <w:rPr>
          <w:b/>
          <w:sz w:val="28"/>
          <w:szCs w:val="28"/>
        </w:rPr>
        <w:t>Education</w:t>
      </w:r>
    </w:p>
    <w:p w:rsidR="00372CF8" w:rsidRPr="00573953" w:rsidRDefault="00372CF8" w:rsidP="00372CF8">
      <w:pPr>
        <w:spacing w:before="100" w:beforeAutospacing="1" w:after="100" w:afterAutospacing="1"/>
      </w:pPr>
      <w:r w:rsidRPr="00573953">
        <w:t>Two years Monterey Peninsula College, one year UC Berkeley, two years Sonoma State College, BA, MA</w:t>
      </w:r>
      <w:r w:rsidR="00D96D9C">
        <w:t xml:space="preserve"> in English.  </w:t>
      </w:r>
      <w:proofErr w:type="gramStart"/>
      <w:r w:rsidR="00D96D9C">
        <w:t>Forty-</w:t>
      </w:r>
      <w:r w:rsidRPr="00573953">
        <w:t>plus post-MA units at Berkeley, UCLA, BYU, CSU-Pomona, CSU-Bakersfield.</w:t>
      </w:r>
      <w:proofErr w:type="gramEnd"/>
      <w:r w:rsidRPr="00573953">
        <w:t xml:space="preserve">  </w:t>
      </w:r>
      <w:proofErr w:type="gramStart"/>
      <w:r w:rsidRPr="00573953">
        <w:t>UCLA Certificate in Online Teaching 1997; WebCT Certificate 2003.</w:t>
      </w:r>
      <w:proofErr w:type="gramEnd"/>
      <w:r w:rsidRPr="00573953">
        <w:t xml:space="preserve"> </w:t>
      </w:r>
    </w:p>
    <w:p w:rsidR="00372CF8" w:rsidRPr="00573953" w:rsidRDefault="00372CF8" w:rsidP="00372CF8">
      <w:pPr>
        <w:spacing w:before="100" w:beforeAutospacing="1" w:after="100" w:afterAutospacing="1"/>
        <w:rPr>
          <w:b/>
          <w:sz w:val="28"/>
          <w:szCs w:val="28"/>
        </w:rPr>
      </w:pPr>
      <w:r w:rsidRPr="00573953">
        <w:rPr>
          <w:b/>
          <w:sz w:val="28"/>
          <w:szCs w:val="28"/>
        </w:rPr>
        <w:t>Recent Publications</w:t>
      </w:r>
      <w:r w:rsidR="00B51EE9">
        <w:rPr>
          <w:b/>
          <w:sz w:val="28"/>
          <w:szCs w:val="28"/>
        </w:rPr>
        <w:t xml:space="preserve"> </w:t>
      </w:r>
    </w:p>
    <w:p w:rsidR="003575D1" w:rsidRPr="003575D1" w:rsidRDefault="003575D1" w:rsidP="003575D1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“With Friends Like These, </w:t>
      </w:r>
      <w:proofErr w:type="gramStart"/>
      <w:r>
        <w:rPr>
          <w:rFonts w:eastAsiaTheme="minorEastAsia"/>
        </w:rPr>
        <w:t>The</w:t>
      </w:r>
      <w:proofErr w:type="gramEnd"/>
      <w:r>
        <w:rPr>
          <w:rFonts w:eastAsiaTheme="minorEastAsia"/>
        </w:rPr>
        <w:t xml:space="preserve"> Humanities Need No Enemies,” Pope Center for </w:t>
      </w:r>
      <w:r w:rsidR="00517215">
        <w:rPr>
          <w:rFonts w:eastAsiaTheme="minorEastAsia"/>
        </w:rPr>
        <w:t>H</w:t>
      </w:r>
      <w:r>
        <w:rPr>
          <w:rFonts w:eastAsiaTheme="minorEastAsia"/>
        </w:rPr>
        <w:t>igher Education Policy (2015).</w:t>
      </w:r>
    </w:p>
    <w:p w:rsidR="00AC799B" w:rsidRDefault="00AC799B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“Something Fatally Wrong in Education,” </w:t>
      </w:r>
      <w:r w:rsidR="003575D1">
        <w:rPr>
          <w:rFonts w:eastAsiaTheme="minorEastAsia"/>
          <w:i/>
        </w:rPr>
        <w:t xml:space="preserve">Monterey Peninsula Herald </w:t>
      </w:r>
      <w:r w:rsidR="003575D1">
        <w:rPr>
          <w:rFonts w:eastAsiaTheme="minorEastAsia"/>
        </w:rPr>
        <w:t>(2015)</w:t>
      </w:r>
    </w:p>
    <w:p w:rsidR="005B3F0C" w:rsidRDefault="005B3F0C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“How Academics Ruined the Critical Thinking Movement,” Pope Center for </w:t>
      </w:r>
      <w:r w:rsidR="00517215">
        <w:rPr>
          <w:rFonts w:eastAsiaTheme="minorEastAsia"/>
        </w:rPr>
        <w:t>H</w:t>
      </w:r>
      <w:r>
        <w:rPr>
          <w:rFonts w:eastAsiaTheme="minorEastAsia"/>
        </w:rPr>
        <w:t>igher Education Policy (2014)</w:t>
      </w:r>
      <w:r w:rsidR="00AC799B">
        <w:rPr>
          <w:rFonts w:eastAsiaTheme="minorEastAsia"/>
        </w:rPr>
        <w:t>.</w:t>
      </w:r>
    </w:p>
    <w:p w:rsidR="002576F5" w:rsidRPr="002576F5" w:rsidRDefault="002576F5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“How I Learned to Stop Worrying and Love the MOOC,” National Association of Scholars </w:t>
      </w:r>
      <w:r w:rsidR="004E47C9">
        <w:rPr>
          <w:rFonts w:eastAsiaTheme="minorEastAsia"/>
        </w:rPr>
        <w:t>(</w:t>
      </w:r>
      <w:r>
        <w:rPr>
          <w:rFonts w:eastAsiaTheme="minorEastAsia"/>
        </w:rPr>
        <w:t>2014</w:t>
      </w:r>
      <w:r w:rsidR="004E47C9">
        <w:rPr>
          <w:rFonts w:eastAsiaTheme="minorEastAsia"/>
        </w:rPr>
        <w:t>)</w:t>
      </w:r>
      <w:r>
        <w:rPr>
          <w:rFonts w:eastAsiaTheme="minorEastAsia"/>
        </w:rPr>
        <w:t>.</w:t>
      </w:r>
    </w:p>
    <w:p w:rsidR="002A18A9" w:rsidRPr="002A18A9" w:rsidRDefault="002A18A9" w:rsidP="00372CF8">
      <w:pPr>
        <w:numPr>
          <w:ilvl w:val="0"/>
          <w:numId w:val="1"/>
        </w:numPr>
        <w:rPr>
          <w:rFonts w:eastAsiaTheme="minorEastAsia"/>
        </w:rPr>
      </w:pPr>
      <w:r>
        <w:rPr>
          <w:bCs/>
          <w:sz w:val="23"/>
          <w:szCs w:val="23"/>
        </w:rPr>
        <w:t xml:space="preserve">“The Value of the Humanities,” </w:t>
      </w:r>
      <w:r w:rsidRPr="002A18A9">
        <w:rPr>
          <w:bCs/>
          <w:i/>
          <w:sz w:val="23"/>
          <w:szCs w:val="23"/>
        </w:rPr>
        <w:t>Clarion Call</w:t>
      </w:r>
      <w:r>
        <w:rPr>
          <w:bCs/>
          <w:sz w:val="23"/>
          <w:szCs w:val="23"/>
        </w:rPr>
        <w:t xml:space="preserve"> </w:t>
      </w:r>
      <w:r w:rsidR="004E47C9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>2014</w:t>
      </w:r>
      <w:r w:rsidR="004E47C9">
        <w:rPr>
          <w:bCs/>
          <w:sz w:val="23"/>
          <w:szCs w:val="23"/>
        </w:rPr>
        <w:t>)</w:t>
      </w:r>
      <w:r>
        <w:rPr>
          <w:bCs/>
          <w:sz w:val="23"/>
          <w:szCs w:val="23"/>
        </w:rPr>
        <w:t>.</w:t>
      </w:r>
    </w:p>
    <w:p w:rsidR="00B51EE9" w:rsidRDefault="0065302E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B51EE9">
        <w:rPr>
          <w:rFonts w:eastAsiaTheme="minorEastAsia"/>
        </w:rPr>
        <w:t xml:space="preserve">“A Profession at Risk: Teaching Humans in the New </w:t>
      </w:r>
      <w:proofErr w:type="spellStart"/>
      <w:r w:rsidR="00B51EE9">
        <w:rPr>
          <w:rFonts w:eastAsiaTheme="minorEastAsia"/>
        </w:rPr>
        <w:t>Millenium</w:t>
      </w:r>
      <w:proofErr w:type="spellEnd"/>
      <w:r w:rsidR="00B51EE9">
        <w:rPr>
          <w:rFonts w:eastAsiaTheme="minorEastAsia"/>
        </w:rPr>
        <w:t>,” NAS homepage (2013).</w:t>
      </w:r>
    </w:p>
    <w:p w:rsidR="00766ADB" w:rsidRPr="00766ADB" w:rsidRDefault="00766ADB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“The Liberal Arts:  Notes from Underground,” </w:t>
      </w:r>
      <w:r w:rsidRPr="00766ADB">
        <w:rPr>
          <w:rFonts w:eastAsiaTheme="minorEastAsia"/>
          <w:i/>
        </w:rPr>
        <w:t>Clarion Call</w:t>
      </w:r>
      <w:r>
        <w:rPr>
          <w:rFonts w:eastAsiaTheme="minorEastAsia"/>
        </w:rPr>
        <w:t xml:space="preserve"> (2013).</w:t>
      </w:r>
    </w:p>
    <w:p w:rsidR="00372CF8" w:rsidRPr="00476892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B412FE">
        <w:rPr>
          <w:color w:val="000000"/>
        </w:rPr>
        <w:t xml:space="preserve">"100 Great Ideas for Higher Education," </w:t>
      </w:r>
      <w:r w:rsidRPr="00B412FE">
        <w:rPr>
          <w:i/>
          <w:color w:val="000000"/>
        </w:rPr>
        <w:t xml:space="preserve">Academic Questions, </w:t>
      </w:r>
      <w:r w:rsidRPr="00B412FE">
        <w:rPr>
          <w:color w:val="000000"/>
        </w:rPr>
        <w:t>Winter 2012</w:t>
      </w:r>
      <w:r>
        <w:rPr>
          <w:color w:val="000000"/>
        </w:rPr>
        <w:t>.</w:t>
      </w:r>
      <w:r w:rsidRPr="00B412FE">
        <w:rPr>
          <w:color w:val="000000"/>
        </w:rPr>
        <w:t xml:space="preserve"> </w:t>
      </w:r>
    </w:p>
    <w:p w:rsidR="00372CF8" w:rsidRPr="00B412FE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color w:val="000000"/>
        </w:rPr>
        <w:t>“How the Internet Ruined the Teaching of Literature,” NAS homepage (2012).</w:t>
      </w:r>
    </w:p>
    <w:p w:rsidR="00372CF8" w:rsidRPr="00B412FE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B412FE">
        <w:rPr>
          <w:rFonts w:eastAsiaTheme="minorEastAsia"/>
        </w:rPr>
        <w:t xml:space="preserve">“What STEM Can’t Do,” </w:t>
      </w:r>
      <w:proofErr w:type="spellStart"/>
      <w:r w:rsidRPr="00B412FE">
        <w:rPr>
          <w:rFonts w:eastAsiaTheme="minorEastAsia"/>
        </w:rPr>
        <w:t>NASblog</w:t>
      </w:r>
      <w:proofErr w:type="spellEnd"/>
      <w:r w:rsidRPr="00B412FE">
        <w:rPr>
          <w:rFonts w:eastAsiaTheme="minorEastAsia"/>
        </w:rPr>
        <w:t xml:space="preserve"> (2012).</w:t>
      </w:r>
    </w:p>
    <w:p w:rsidR="00372CF8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“Elvis vs. Julia:  A Lesson from the Liberal Arts,” NAS homepage (2012).</w:t>
      </w:r>
    </w:p>
    <w:p w:rsidR="00372CF8" w:rsidRPr="00B412FE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“Dear Jonathan:  A Letter to a Young Scholar,” </w:t>
      </w:r>
      <w:r w:rsidRPr="0060321A">
        <w:rPr>
          <w:rFonts w:eastAsiaTheme="minorEastAsia"/>
          <w:i/>
        </w:rPr>
        <w:t>Clarion Call</w:t>
      </w:r>
      <w:r>
        <w:rPr>
          <w:rFonts w:eastAsiaTheme="minorEastAsia"/>
        </w:rPr>
        <w:t xml:space="preserve"> (2012).  </w:t>
      </w:r>
    </w:p>
    <w:p w:rsidR="00372CF8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“`Accelerated Learning’:  Bullet Train to Success or Oxymoron?” NAS homepage (2012).</w:t>
      </w:r>
    </w:p>
    <w:p w:rsidR="00372CF8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“Higher Education and the Perfect Data Storm,” NAS homepage (2012).</w:t>
      </w:r>
    </w:p>
    <w:p w:rsidR="00372CF8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“California </w:t>
      </w:r>
      <w:proofErr w:type="spellStart"/>
      <w:r>
        <w:rPr>
          <w:rFonts w:eastAsiaTheme="minorEastAsia"/>
        </w:rPr>
        <w:t>Dreamin</w:t>
      </w:r>
      <w:proofErr w:type="spellEnd"/>
      <w:r>
        <w:rPr>
          <w:rFonts w:eastAsiaTheme="minorEastAsia"/>
        </w:rPr>
        <w:t>’,” NAS homepage (2012).</w:t>
      </w:r>
    </w:p>
    <w:p w:rsidR="00372CF8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>“The Dangerous Mr. Khan,” NAS homepage (2011).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“Colleges’ Lost Love of Film,” NAS homepage (2011).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>“The Real Purpose of Education,” NAS homepage (2011).</w:t>
      </w:r>
    </w:p>
    <w:p w:rsidR="00372CF8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 xml:space="preserve">“The Girl with the Kafka Tattoo,” </w:t>
      </w:r>
      <w:r w:rsidRPr="00B412FE">
        <w:rPr>
          <w:rFonts w:eastAsiaTheme="minorEastAsia"/>
          <w:i/>
        </w:rPr>
        <w:t>Clarion Call</w:t>
      </w:r>
      <w:r w:rsidRPr="00573953">
        <w:rPr>
          <w:rFonts w:eastAsiaTheme="minorEastAsia"/>
        </w:rPr>
        <w:t xml:space="preserve"> (2011).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“Is the Internet a Mad, Hallucinating Deity?” </w:t>
      </w:r>
      <w:hyperlink r:id="rId8" w:history="1">
        <w:r w:rsidR="00342032" w:rsidRPr="00D93578">
          <w:rPr>
            <w:rStyle w:val="Hyperlink"/>
            <w:rFonts w:eastAsiaTheme="minorEastAsia"/>
          </w:rPr>
          <w:t>www.nasblog.org</w:t>
        </w:r>
      </w:hyperlink>
      <w:r w:rsidR="00342032">
        <w:rPr>
          <w:rFonts w:eastAsiaTheme="minorEastAsia"/>
        </w:rPr>
        <w:t xml:space="preserve"> (2011).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 xml:space="preserve">“Online Ed’s Niche Role,” NAS homepage (2011). 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lastRenderedPageBreak/>
        <w:t xml:space="preserve">“Should Holocaust Deniers Be Heard?” </w:t>
      </w:r>
      <w:r w:rsidRPr="00B412FE">
        <w:rPr>
          <w:rFonts w:eastAsiaTheme="minorEastAsia"/>
          <w:i/>
        </w:rPr>
        <w:t>Clarion Call</w:t>
      </w:r>
      <w:r w:rsidRPr="00573953">
        <w:rPr>
          <w:rFonts w:eastAsiaTheme="minorEastAsia"/>
        </w:rPr>
        <w:t xml:space="preserve"> (2011).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 xml:space="preserve">Book review of </w:t>
      </w:r>
      <w:r w:rsidRPr="00573953">
        <w:rPr>
          <w:rFonts w:eastAsiaTheme="minorEastAsia"/>
          <w:i/>
        </w:rPr>
        <w:t xml:space="preserve">Education’s End:  Why Our Colleges and Universities Have Given Up on the Meaning of Life </w:t>
      </w:r>
      <w:r w:rsidRPr="00573953">
        <w:rPr>
          <w:rFonts w:eastAsiaTheme="minorEastAsia"/>
        </w:rPr>
        <w:t xml:space="preserve">by Anthony </w:t>
      </w:r>
      <w:proofErr w:type="spellStart"/>
      <w:r w:rsidRPr="00573953">
        <w:rPr>
          <w:rFonts w:eastAsiaTheme="minorEastAsia"/>
        </w:rPr>
        <w:t>Kronman</w:t>
      </w:r>
      <w:proofErr w:type="spellEnd"/>
      <w:r w:rsidRPr="00573953">
        <w:rPr>
          <w:rFonts w:eastAsiaTheme="minorEastAsia"/>
        </w:rPr>
        <w:t xml:space="preserve"> in the </w:t>
      </w:r>
      <w:r w:rsidRPr="00573953">
        <w:rPr>
          <w:rFonts w:eastAsiaTheme="minorEastAsia"/>
          <w:i/>
        </w:rPr>
        <w:t>Journal of Interdisciplinary Studies</w:t>
      </w:r>
      <w:r w:rsidRPr="00573953">
        <w:rPr>
          <w:rFonts w:eastAsiaTheme="minorEastAsia"/>
        </w:rPr>
        <w:t xml:space="preserve"> (2010)</w:t>
      </w:r>
      <w:r w:rsidRPr="00573953">
        <w:rPr>
          <w:rFonts w:eastAsiaTheme="minorEastAsia"/>
          <w:i/>
        </w:rPr>
        <w:t>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 xml:space="preserve">“Great Books 2.0,” </w:t>
      </w:r>
      <w:r w:rsidRPr="00573953">
        <w:rPr>
          <w:rFonts w:eastAsiaTheme="minorEastAsia"/>
          <w:i/>
        </w:rPr>
        <w:t>The Chronicle of Higher Education</w:t>
      </w:r>
      <w:r w:rsidRPr="00573953">
        <w:rPr>
          <w:rFonts w:eastAsiaTheme="minorEastAsia"/>
        </w:rPr>
        <w:t xml:space="preserve"> (2009).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 xml:space="preserve">“Exposing the Big Lies About SLOs,” </w:t>
      </w:r>
      <w:r w:rsidRPr="00573953">
        <w:rPr>
          <w:rFonts w:eastAsiaTheme="minorEastAsia"/>
          <w:i/>
        </w:rPr>
        <w:t>Community College Advocate</w:t>
      </w:r>
      <w:r w:rsidRPr="00573953">
        <w:rPr>
          <w:rFonts w:eastAsiaTheme="minorEastAsia"/>
        </w:rPr>
        <w:t xml:space="preserve"> (2008).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 xml:space="preserve">“An Unavoidable Pity:  The Future of Literature Courses in the Two-Year Colleges” </w:t>
      </w:r>
      <w:r w:rsidRPr="00573953">
        <w:rPr>
          <w:rFonts w:eastAsiaTheme="minorEastAsia"/>
          <w:i/>
        </w:rPr>
        <w:t xml:space="preserve">inside </w:t>
      </w:r>
      <w:proofErr w:type="spellStart"/>
      <w:proofErr w:type="gramStart"/>
      <w:r w:rsidRPr="00573953">
        <w:rPr>
          <w:rFonts w:eastAsiaTheme="minorEastAsia"/>
          <w:i/>
        </w:rPr>
        <w:t>english</w:t>
      </w:r>
      <w:proofErr w:type="spellEnd"/>
      <w:proofErr w:type="gramEnd"/>
      <w:r w:rsidRPr="00573953">
        <w:rPr>
          <w:rFonts w:eastAsiaTheme="minorEastAsia"/>
        </w:rPr>
        <w:t xml:space="preserve"> (2007). </w:t>
      </w:r>
    </w:p>
    <w:p w:rsidR="00372CF8" w:rsidRPr="00573953" w:rsidRDefault="00372CF8" w:rsidP="00372CF8">
      <w:pPr>
        <w:numPr>
          <w:ilvl w:val="0"/>
          <w:numId w:val="1"/>
        </w:numPr>
        <w:rPr>
          <w:rFonts w:eastAsiaTheme="minorEastAsia"/>
        </w:rPr>
      </w:pPr>
      <w:r w:rsidRPr="00573953">
        <w:rPr>
          <w:rFonts w:eastAsiaTheme="minorEastAsia"/>
        </w:rPr>
        <w:t xml:space="preserve">“On Forbidden Roads,” </w:t>
      </w:r>
      <w:r w:rsidRPr="00573953">
        <w:rPr>
          <w:rFonts w:eastAsiaTheme="minorEastAsia"/>
          <w:i/>
        </w:rPr>
        <w:t>San Francisco Chronicle Magazine</w:t>
      </w:r>
      <w:r w:rsidRPr="00573953">
        <w:rPr>
          <w:rFonts w:eastAsiaTheme="minorEastAsia"/>
        </w:rPr>
        <w:t xml:space="preserve"> (2005).</w:t>
      </w:r>
    </w:p>
    <w:p w:rsidR="00372CF8" w:rsidRPr="00573953" w:rsidRDefault="00372CF8" w:rsidP="00372CF8">
      <w:pPr>
        <w:ind w:left="720"/>
      </w:pPr>
    </w:p>
    <w:p w:rsidR="00372CF8" w:rsidRPr="00573953" w:rsidRDefault="00372CF8" w:rsidP="00372CF8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573953">
        <w:rPr>
          <w:b/>
          <w:sz w:val="28"/>
          <w:szCs w:val="28"/>
        </w:rPr>
        <w:t>lder Publications</w:t>
      </w:r>
    </w:p>
    <w:p w:rsidR="00372CF8" w:rsidRPr="00573953" w:rsidRDefault="00372CF8" w:rsidP="00372CF8">
      <w:pPr>
        <w:rPr>
          <w:b/>
        </w:rPr>
      </w:pP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rPr>
          <w:i/>
        </w:rPr>
        <w:t>Monterey Herald</w:t>
      </w:r>
      <w:r w:rsidRPr="00573953">
        <w:t xml:space="preserve"> (“Bearded Fort Ord Invader” and “Multiculturalism promotes tolerance and diversity at the expense of individualism”). </w:t>
      </w: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rPr>
          <w:i/>
        </w:rPr>
        <w:t>San Jose Mercury</w:t>
      </w:r>
      <w:r w:rsidRPr="00573953">
        <w:t xml:space="preserve"> (“The Freshman Bookshelf” and “The Exploitation of Part-time Teachers”). </w:t>
      </w: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rPr>
          <w:i/>
        </w:rPr>
        <w:t>San Francisco Chronicle</w:t>
      </w:r>
      <w:r w:rsidRPr="00573953">
        <w:t xml:space="preserve"> (“A Teacher Talks Back”). </w:t>
      </w: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rPr>
          <w:i/>
        </w:rPr>
        <w:t>New Directions in Teaching</w:t>
      </w:r>
      <w:r w:rsidRPr="00573953">
        <w:t xml:space="preserve"> (“God Bless Captain Vere?”). </w:t>
      </w: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rPr>
          <w:i/>
        </w:rPr>
        <w:t>Informal Logic</w:t>
      </w:r>
      <w:r w:rsidRPr="00573953">
        <w:t xml:space="preserve"> (“</w:t>
      </w:r>
      <w:proofErr w:type="spellStart"/>
      <w:r w:rsidRPr="00573953">
        <w:t>Technoethics</w:t>
      </w:r>
      <w:proofErr w:type="spellEnd"/>
      <w:r w:rsidRPr="00573953">
        <w:t xml:space="preserve">”). </w:t>
      </w: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rPr>
          <w:i/>
        </w:rPr>
        <w:t>Teaching English in the Two Year Colleges</w:t>
      </w:r>
      <w:r w:rsidRPr="00573953">
        <w:t xml:space="preserve"> (“Stacking Arms”) </w:t>
      </w:r>
    </w:p>
    <w:p w:rsidR="00372CF8" w:rsidRPr="00573953" w:rsidRDefault="00372CF8" w:rsidP="00372CF8">
      <w:pPr>
        <w:numPr>
          <w:ilvl w:val="0"/>
          <w:numId w:val="1"/>
        </w:numPr>
      </w:pPr>
      <w:proofErr w:type="gramStart"/>
      <w:r w:rsidRPr="00573953">
        <w:rPr>
          <w:i/>
        </w:rPr>
        <w:t>inside</w:t>
      </w:r>
      <w:proofErr w:type="gramEnd"/>
      <w:r w:rsidRPr="00573953">
        <w:rPr>
          <w:i/>
        </w:rPr>
        <w:t xml:space="preserve"> </w:t>
      </w:r>
      <w:proofErr w:type="spellStart"/>
      <w:r w:rsidRPr="00573953">
        <w:rPr>
          <w:i/>
        </w:rPr>
        <w:t>english</w:t>
      </w:r>
      <w:proofErr w:type="spellEnd"/>
      <w:r w:rsidRPr="00573953">
        <w:t xml:space="preserve"> (“Five Myths of Assessment”). </w:t>
      </w: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rPr>
          <w:i/>
        </w:rPr>
        <w:t>Association of Literary Scholars and Critics Forum</w:t>
      </w:r>
      <w:r w:rsidRPr="00573953">
        <w:t xml:space="preserve"> (“</w:t>
      </w:r>
      <w:proofErr w:type="spellStart"/>
      <w:r w:rsidRPr="00573953">
        <w:t>Kumawar</w:t>
      </w:r>
      <w:proofErr w:type="spellEnd"/>
      <w:r w:rsidRPr="00573953">
        <w:t xml:space="preserve"> vs. Jane Austen”). </w:t>
      </w:r>
    </w:p>
    <w:p w:rsidR="00372CF8" w:rsidRPr="00573953" w:rsidRDefault="00372CF8" w:rsidP="00372CF8">
      <w:pPr>
        <w:numPr>
          <w:ilvl w:val="0"/>
          <w:numId w:val="1"/>
        </w:numPr>
      </w:pPr>
      <w:r w:rsidRPr="00573953">
        <w:t xml:space="preserve">National Association of Scholars Open Forum (“Sex and the Multiversity”). </w:t>
      </w:r>
    </w:p>
    <w:p w:rsidR="00372CF8" w:rsidRDefault="00372CF8" w:rsidP="00372CF8">
      <w:pPr>
        <w:numPr>
          <w:ilvl w:val="0"/>
          <w:numId w:val="1"/>
        </w:numPr>
      </w:pPr>
      <w:r w:rsidRPr="00573953">
        <w:rPr>
          <w:i/>
        </w:rPr>
        <w:t>Media and Methods</w:t>
      </w:r>
      <w:r w:rsidRPr="00573953">
        <w:t xml:space="preserve">, Contributing Editor 1984-1994, (“MTV”). </w:t>
      </w:r>
    </w:p>
    <w:p w:rsidR="00372CF8" w:rsidRPr="00573953" w:rsidRDefault="00372CF8" w:rsidP="00372CF8">
      <w:pPr>
        <w:ind w:left="720"/>
      </w:pPr>
    </w:p>
    <w:p w:rsidR="00372CF8" w:rsidRDefault="00372CF8" w:rsidP="00372CF8">
      <w:pPr>
        <w:rPr>
          <w:b/>
          <w:sz w:val="28"/>
          <w:szCs w:val="28"/>
        </w:rPr>
      </w:pPr>
      <w:r w:rsidRPr="00573953">
        <w:rPr>
          <w:b/>
        </w:rPr>
        <w:t>  </w:t>
      </w:r>
      <w:r w:rsidRPr="00573953">
        <w:rPr>
          <w:b/>
          <w:sz w:val="28"/>
          <w:szCs w:val="28"/>
        </w:rPr>
        <w:t>Professional Activities</w:t>
      </w:r>
    </w:p>
    <w:p w:rsidR="00372CF8" w:rsidRPr="00573953" w:rsidRDefault="00372CF8" w:rsidP="00372CF8">
      <w:pPr>
        <w:rPr>
          <w:b/>
          <w:sz w:val="28"/>
          <w:szCs w:val="28"/>
        </w:rPr>
      </w:pPr>
      <w:r w:rsidRPr="00573953">
        <w:rPr>
          <w:b/>
          <w:sz w:val="28"/>
          <w:szCs w:val="28"/>
        </w:rPr>
        <w:t>  </w:t>
      </w:r>
    </w:p>
    <w:p w:rsidR="003575D1" w:rsidRDefault="003575D1" w:rsidP="0065302E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Modern Language Association Delegate Assembly Sub-Committee on MLA’s Reach (2015).</w:t>
      </w:r>
    </w:p>
    <w:p w:rsidR="003575D1" w:rsidRDefault="003575D1" w:rsidP="0065302E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Institute for Humane Studies Special Seminar on Academic Freedom (2015). </w:t>
      </w:r>
    </w:p>
    <w:p w:rsidR="0065302E" w:rsidRPr="005B3F0C" w:rsidRDefault="0065302E" w:rsidP="0065302E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“</w:t>
      </w:r>
      <w:r w:rsidRPr="005B3F0C">
        <w:t>Doubts About Critical Thinking:</w:t>
      </w:r>
      <w:r>
        <w:t xml:space="preserve"> </w:t>
      </w:r>
      <w:r w:rsidRPr="005B3F0C">
        <w:t>Reconsidering a 20</w:t>
      </w:r>
      <w:r w:rsidRPr="005B3F0C">
        <w:rPr>
          <w:vertAlign w:val="superscript"/>
        </w:rPr>
        <w:t>th</w:t>
      </w:r>
      <w:r w:rsidRPr="005B3F0C">
        <w:t xml:space="preserve"> Century Educational Project in the 21</w:t>
      </w:r>
      <w:r w:rsidRPr="005B3F0C">
        <w:rPr>
          <w:vertAlign w:val="superscript"/>
        </w:rPr>
        <w:t>st</w:t>
      </w:r>
      <w:r w:rsidRPr="005B3F0C">
        <w:t xml:space="preserve"> Century, or, the Light that Failed</w:t>
      </w:r>
      <w:r>
        <w:t>,</w:t>
      </w:r>
      <w:proofErr w:type="gramStart"/>
      <w:r>
        <w:t xml:space="preserve">” </w:t>
      </w:r>
      <w:r w:rsidRPr="005B3F0C">
        <w:t xml:space="preserve"> </w:t>
      </w:r>
      <w:r>
        <w:t>Flex</w:t>
      </w:r>
      <w:proofErr w:type="gramEnd"/>
      <w:r>
        <w:t xml:space="preserve"> Day Keynote Address (2014).</w:t>
      </w:r>
    </w:p>
    <w:p w:rsidR="00372CF8" w:rsidRDefault="00372CF8" w:rsidP="00372CF8">
      <w:pPr>
        <w:numPr>
          <w:ilvl w:val="0"/>
          <w:numId w:val="2"/>
        </w:numPr>
      </w:pPr>
      <w:r>
        <w:t>Modern Language Association Delegate Assembly, Special-Interest Delegate for Two Year Colleges (2012-2015).</w:t>
      </w:r>
    </w:p>
    <w:p w:rsidR="00BB236D" w:rsidRDefault="00BB236D" w:rsidP="00372CF8">
      <w:pPr>
        <w:numPr>
          <w:ilvl w:val="0"/>
          <w:numId w:val="2"/>
        </w:numPr>
      </w:pPr>
      <w:r>
        <w:t>MPC Foundation Board Faculty Representative (2012</w:t>
      </w:r>
      <w:r w:rsidR="00AE6867">
        <w:t>-2015</w:t>
      </w:r>
      <w:r>
        <w:t>).</w:t>
      </w:r>
    </w:p>
    <w:p w:rsidR="00BB236D" w:rsidRPr="00573953" w:rsidRDefault="00BB236D" w:rsidP="00BB236D">
      <w:pPr>
        <w:numPr>
          <w:ilvl w:val="0"/>
          <w:numId w:val="2"/>
        </w:numPr>
      </w:pPr>
      <w:r w:rsidRPr="00573953">
        <w:t xml:space="preserve">Regional Director, </w:t>
      </w:r>
      <w:r w:rsidR="00DC17EC">
        <w:t>Region 3</w:t>
      </w:r>
      <w:r w:rsidR="00F4175E">
        <w:t xml:space="preserve">, </w:t>
      </w:r>
      <w:r w:rsidRPr="00573953">
        <w:t>English Council of California Two Year Colleges.</w:t>
      </w:r>
    </w:p>
    <w:p w:rsidR="00BB236D" w:rsidRDefault="00BB236D" w:rsidP="00BB236D">
      <w:pPr>
        <w:numPr>
          <w:ilvl w:val="0"/>
          <w:numId w:val="2"/>
        </w:numPr>
      </w:pPr>
      <w:r w:rsidRPr="00573953">
        <w:t>Chair, Monterey Peninsula College Academic Freedom Committee.</w:t>
      </w:r>
    </w:p>
    <w:p w:rsidR="002A18A9" w:rsidRDefault="002A18A9" w:rsidP="00BB236D">
      <w:pPr>
        <w:numPr>
          <w:ilvl w:val="0"/>
          <w:numId w:val="2"/>
        </w:numPr>
      </w:pPr>
      <w:r>
        <w:t>Moderator/Presenter, “Thinking with Melville at the Core” panel, Association for Co</w:t>
      </w:r>
      <w:r w:rsidR="0065302E">
        <w:t>re Texts and Courses conference (</w:t>
      </w:r>
      <w:r>
        <w:t>2014</w:t>
      </w:r>
      <w:r w:rsidR="0065302E">
        <w:t>)</w:t>
      </w:r>
      <w:r>
        <w:t>.</w:t>
      </w:r>
    </w:p>
    <w:p w:rsidR="0065302E" w:rsidRPr="0065302E" w:rsidRDefault="0065302E" w:rsidP="0065302E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“</w:t>
      </w:r>
      <w:r w:rsidRPr="004E47C9">
        <w:rPr>
          <w:szCs w:val="28"/>
        </w:rPr>
        <w:t xml:space="preserve">Real </w:t>
      </w:r>
      <w:proofErr w:type="spellStart"/>
      <w:r w:rsidRPr="004E47C9">
        <w:rPr>
          <w:szCs w:val="28"/>
        </w:rPr>
        <w:t>Real</w:t>
      </w:r>
      <w:proofErr w:type="spellEnd"/>
      <w:r w:rsidRPr="004E47C9">
        <w:rPr>
          <w:szCs w:val="28"/>
        </w:rPr>
        <w:t xml:space="preserve"> Gone:  Saving the Humanities by Leaving the System</w:t>
      </w:r>
      <w:r>
        <w:rPr>
          <w:szCs w:val="28"/>
        </w:rPr>
        <w:t>,” Young Rhetoricians’ Conference (2014).</w:t>
      </w:r>
      <w:r w:rsidRPr="0065302E">
        <w:rPr>
          <w:bCs/>
          <w:sz w:val="23"/>
          <w:szCs w:val="23"/>
        </w:rPr>
        <w:t xml:space="preserve"> </w:t>
      </w:r>
    </w:p>
    <w:p w:rsidR="0065302E" w:rsidRPr="0065302E" w:rsidRDefault="0065302E" w:rsidP="0065302E">
      <w:pPr>
        <w:numPr>
          <w:ilvl w:val="0"/>
          <w:numId w:val="1"/>
        </w:numPr>
        <w:rPr>
          <w:rFonts w:eastAsiaTheme="minorEastAsia"/>
        </w:rPr>
      </w:pPr>
      <w:r w:rsidRPr="002A18A9">
        <w:rPr>
          <w:bCs/>
          <w:sz w:val="23"/>
          <w:szCs w:val="23"/>
        </w:rPr>
        <w:t>“Reigniting the Fire,” Association for Core Texts and Courses Conference</w:t>
      </w:r>
      <w:r>
        <w:rPr>
          <w:bCs/>
          <w:sz w:val="23"/>
          <w:szCs w:val="23"/>
        </w:rPr>
        <w:t xml:space="preserve"> (</w:t>
      </w:r>
      <w:r w:rsidRPr="002A18A9">
        <w:rPr>
          <w:bCs/>
          <w:sz w:val="23"/>
          <w:szCs w:val="23"/>
        </w:rPr>
        <w:t>2014</w:t>
      </w:r>
      <w:r>
        <w:rPr>
          <w:bCs/>
          <w:sz w:val="23"/>
          <w:szCs w:val="23"/>
        </w:rPr>
        <w:t>)</w:t>
      </w:r>
      <w:r w:rsidRPr="002A18A9">
        <w:rPr>
          <w:bCs/>
          <w:sz w:val="23"/>
          <w:szCs w:val="23"/>
        </w:rPr>
        <w:t xml:space="preserve">. </w:t>
      </w:r>
    </w:p>
    <w:p w:rsidR="0065302E" w:rsidRPr="00E97FAB" w:rsidRDefault="0065302E" w:rsidP="0065302E">
      <w:pPr>
        <w:numPr>
          <w:ilvl w:val="0"/>
          <w:numId w:val="2"/>
        </w:numPr>
        <w:rPr>
          <w:rFonts w:eastAsiaTheme="minorEastAsia"/>
        </w:rPr>
      </w:pPr>
      <w:r>
        <w:rPr>
          <w:b/>
          <w:bCs/>
          <w:sz w:val="23"/>
          <w:szCs w:val="23"/>
        </w:rPr>
        <w:t>“</w:t>
      </w:r>
      <w:r w:rsidRPr="00E97FAB">
        <w:rPr>
          <w:bCs/>
          <w:sz w:val="23"/>
          <w:szCs w:val="23"/>
        </w:rPr>
        <w:t>Returning Great Books to the Community College Curriculum</w:t>
      </w:r>
      <w:r>
        <w:rPr>
          <w:bCs/>
          <w:sz w:val="23"/>
          <w:szCs w:val="23"/>
        </w:rPr>
        <w:t>,” English Council of the California Two Year Colleges Conference (2013).</w:t>
      </w:r>
      <w:r>
        <w:rPr>
          <w:b/>
          <w:bCs/>
          <w:sz w:val="23"/>
          <w:szCs w:val="23"/>
        </w:rPr>
        <w:t xml:space="preserve"> </w:t>
      </w:r>
    </w:p>
    <w:p w:rsidR="0065302E" w:rsidRPr="0065302E" w:rsidRDefault="0065302E" w:rsidP="0065302E">
      <w:pPr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“`Not Fade Away’ Reigniting Great Books in California’s Community College Curriculum,” Young Rhetoricians’ Conference (2013).</w:t>
      </w:r>
    </w:p>
    <w:p w:rsidR="002D4805" w:rsidRDefault="002D4805" w:rsidP="00BB236D">
      <w:pPr>
        <w:numPr>
          <w:ilvl w:val="0"/>
          <w:numId w:val="2"/>
        </w:numPr>
      </w:pPr>
      <w:r>
        <w:lastRenderedPageBreak/>
        <w:t>MPC Professional Recognition Board (2010-2013).</w:t>
      </w:r>
    </w:p>
    <w:p w:rsidR="00372CF8" w:rsidRDefault="00372CF8" w:rsidP="00372CF8">
      <w:pPr>
        <w:numPr>
          <w:ilvl w:val="0"/>
          <w:numId w:val="2"/>
        </w:numPr>
      </w:pPr>
      <w:r>
        <w:t>Moderator and Presenter, “`Do You Believe in Magic?</w:t>
      </w:r>
      <w:proofErr w:type="gramStart"/>
      <w:r>
        <w:t>’:</w:t>
      </w:r>
      <w:proofErr w:type="gramEnd"/>
      <w:r>
        <w:t xml:space="preserve">  Remixing Accelerated Classes,” Young Rhetoricians’ Conference (2012).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Conferee, Liberty Fund Seminar “Education and Liberty in the Digital Age” (2011).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Grant Director, Apgar Foundation Grants </w:t>
      </w:r>
      <w:r>
        <w:t>(</w:t>
      </w:r>
      <w:r w:rsidRPr="00573953">
        <w:t>2009, 2010, 2011</w:t>
      </w:r>
      <w:r>
        <w:t>, 2012</w:t>
      </w:r>
      <w:r w:rsidR="00AE6867">
        <w:t>, 2013</w:t>
      </w:r>
      <w:r w:rsidR="00AC799B">
        <w:t>, 2014, 2015</w:t>
      </w:r>
      <w:r>
        <w:t>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Coordinator, Monterey Peninsula College Great Books Certificate Program &lt;</w:t>
      </w:r>
      <w:hyperlink r:id="rId9" w:history="1">
        <w:r w:rsidRPr="00573953">
          <w:rPr>
            <w:u w:val="single"/>
          </w:rPr>
          <w:t>www.mpc.edu/greatbooks</w:t>
        </w:r>
      </w:hyperlink>
      <w:r w:rsidRPr="00573953">
        <w:t>&gt;.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Moderator, “Pimp My Class,” Young Rhetoricians Conference,” </w:t>
      </w:r>
      <w:r>
        <w:t>(</w:t>
      </w:r>
      <w:r w:rsidRPr="00573953">
        <w:t>2011</w:t>
      </w:r>
      <w:r>
        <w:t>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Singularity Summit </w:t>
      </w:r>
      <w:r>
        <w:t>(</w:t>
      </w:r>
      <w:r w:rsidRPr="00573953">
        <w:t>2010</w:t>
      </w:r>
      <w:r>
        <w:t>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Foresight Conference </w:t>
      </w:r>
      <w:r>
        <w:t>(</w:t>
      </w:r>
      <w:r w:rsidRPr="00573953">
        <w:t>2009, 2010, 2011</w:t>
      </w:r>
      <w:r>
        <w:t>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Chair, “</w:t>
      </w:r>
      <w:r w:rsidRPr="00573953">
        <w:rPr>
          <w:rFonts w:eastAsiaTheme="minorEastAsia"/>
          <w:bCs/>
        </w:rPr>
        <w:t xml:space="preserve">Screening Early Canonical Works: Opening Texts through </w:t>
      </w:r>
      <w:proofErr w:type="spellStart"/>
      <w:r w:rsidRPr="00573953">
        <w:rPr>
          <w:rFonts w:eastAsiaTheme="minorEastAsia"/>
          <w:bCs/>
        </w:rPr>
        <w:t>Films,”Association</w:t>
      </w:r>
      <w:proofErr w:type="spellEnd"/>
      <w:r w:rsidRPr="00573953">
        <w:rPr>
          <w:rFonts w:eastAsiaTheme="minorEastAsia"/>
          <w:bCs/>
        </w:rPr>
        <w:t xml:space="preserve"> for Core Texts and Courses National Conference</w:t>
      </w:r>
      <w:r>
        <w:rPr>
          <w:rFonts w:eastAsiaTheme="minorEastAsia"/>
          <w:bCs/>
        </w:rPr>
        <w:t xml:space="preserve"> (2010)</w:t>
      </w:r>
      <w:r w:rsidRPr="00573953">
        <w:rPr>
          <w:rFonts w:eastAsiaTheme="minorEastAsia"/>
          <w:bCs/>
        </w:rPr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Convener, “Great Books II” panel, Association of Literary Scholars and Critics National Conference</w:t>
      </w:r>
      <w:r>
        <w:t xml:space="preserve"> (2009)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Presenter:  “An’ like a fool I mixed them, an’ it strangled up my mind,” Young Rhetoricians’ Conference </w:t>
      </w:r>
      <w:r>
        <w:t>(</w:t>
      </w:r>
      <w:r w:rsidRPr="00573953">
        <w:t>2010</w:t>
      </w:r>
      <w:r>
        <w:t>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Presenter:  Cutting Edge Session “OMG: My Prof’s Wired!” Young Rhetoricians’ Conference, Paper Title “Can the Great Books be </w:t>
      </w:r>
      <w:proofErr w:type="gramStart"/>
      <w:r w:rsidRPr="00573953">
        <w:t>Electrified</w:t>
      </w:r>
      <w:proofErr w:type="gramEnd"/>
      <w:r w:rsidRPr="00573953">
        <w:t>?”</w:t>
      </w:r>
      <w:r>
        <w:t xml:space="preserve"> (2010).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Moderator, “Staring Down Mountains—Keeping Perspective,” Young Rhetoricians’ Conference</w:t>
      </w:r>
      <w:r>
        <w:t xml:space="preserve"> (2009)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Presenter: “Warnings, Disclaimers, and Caveats:  How to Build a CYA Syllabus (and Why You Need One)</w:t>
      </w:r>
      <w:r>
        <w:t>,</w:t>
      </w:r>
      <w:r w:rsidRPr="00573953">
        <w:t>”</w:t>
      </w:r>
      <w:r>
        <w:t xml:space="preserve"> Young Rhetoricians’ Conference (2009)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Presenter and Moderator, "SLOs, Accreditation, and Your Contract," paper title "The Lies </w:t>
      </w:r>
      <w:r>
        <w:t>a</w:t>
      </w:r>
      <w:r w:rsidRPr="00573953">
        <w:t xml:space="preserve">bout SLOs." Community College Association </w:t>
      </w:r>
      <w:r>
        <w:t xml:space="preserve">Council, </w:t>
      </w:r>
      <w:r w:rsidRPr="00573953">
        <w:t>Spring 2008</w:t>
      </w:r>
      <w:r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Presenter, Community College Association Fall 2008 Council "SLOs."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Presentation Moderator:  English Council of the California Two Year Colleges, "Pornography:  The Critical Need for Precise Definition in Critical Thinking"</w:t>
      </w:r>
      <w:r>
        <w:t>(2007).</w:t>
      </w:r>
      <w:r w:rsidRPr="00573953">
        <w:t xml:space="preserve"> 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Panel Moderator and Respondent:  "The World as Text: Critical Thinking and Pop Culture</w:t>
      </w:r>
      <w:r>
        <w:t>,</w:t>
      </w:r>
      <w:r w:rsidRPr="00573953">
        <w:t>"</w:t>
      </w:r>
      <w:r>
        <w:t xml:space="preserve"> Young Rhetoricians’ Conference, 2007.</w:t>
      </w:r>
      <w:r w:rsidRPr="00573953">
        <w:t xml:space="preserve">   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Panel Chair:  "</w:t>
      </w:r>
      <w:proofErr w:type="gramStart"/>
      <w:r w:rsidRPr="00573953">
        <w:t>W(</w:t>
      </w:r>
      <w:proofErr w:type="gramEnd"/>
      <w:r w:rsidRPr="00573953">
        <w:t>h)</w:t>
      </w:r>
      <w:proofErr w:type="spellStart"/>
      <w:r w:rsidRPr="00573953">
        <w:t>ither</w:t>
      </w:r>
      <w:proofErr w:type="spellEnd"/>
      <w:r w:rsidRPr="00573953">
        <w:t xml:space="preserve"> Lit?" </w:t>
      </w:r>
      <w:r>
        <w:t>Young Rhetoricians’ Conference (2006).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Presenter: “Hollywood and the Future of Life</w:t>
      </w:r>
      <w:r>
        <w:t>,</w:t>
      </w:r>
      <w:r w:rsidRPr="00573953">
        <w:t>” Hawai’i International Conference on Arts and Humanities</w:t>
      </w:r>
      <w:r>
        <w:t xml:space="preserve"> (2005).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Presenter:  “Sex and the Multiversity</w:t>
      </w:r>
      <w:r>
        <w:t>,</w:t>
      </w:r>
      <w:r w:rsidRPr="00573953">
        <w:t>” Young Rhetoricians’ Conference</w:t>
      </w:r>
      <w:r>
        <w:t xml:space="preserve"> (2005).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Presenter: “Hollywood and the Future of Life</w:t>
      </w:r>
      <w:r>
        <w:t>,</w:t>
      </w:r>
      <w:r w:rsidRPr="00573953">
        <w:t>”</w:t>
      </w:r>
      <w:r>
        <w:t xml:space="preserve"> </w:t>
      </w:r>
      <w:r w:rsidRPr="00573953">
        <w:t>Young Rhetoricians’ Conference</w:t>
      </w:r>
      <w:r>
        <w:t xml:space="preserve"> (2004).</w:t>
      </w:r>
      <w:r w:rsidRPr="00573953">
        <w:t xml:space="preserve"> 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Presenter:  </w:t>
      </w:r>
      <w:r>
        <w:t>“Five Myths of `Assessment’,</w:t>
      </w:r>
      <w:r w:rsidRPr="00573953">
        <w:t>” Young Rhetoricians’ Conference</w:t>
      </w:r>
      <w:r>
        <w:t xml:space="preserve"> (2003).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Foundation for Individual Rights in Education (FIRE). 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National Association of Scholars (NAS). 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California Association of Scholars (CAS).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Association of Literary Scholars, Critics, and Writers (ALSCW)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 xml:space="preserve">Association for Core Texts and Courses (ACTC). 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Future</w:t>
      </w:r>
      <w:r>
        <w:t>s</w:t>
      </w:r>
      <w:r w:rsidRPr="00573953">
        <w:t xml:space="preserve"> Studies Association</w:t>
      </w:r>
      <w:r w:rsidR="00980E83">
        <w:t xml:space="preserve"> (FSA)</w:t>
      </w:r>
      <w:r w:rsidRPr="00573953">
        <w:t xml:space="preserve">. 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Foresight Education and Research Network</w:t>
      </w:r>
      <w:r w:rsidR="00980E83">
        <w:t xml:space="preserve"> (FERN)</w:t>
      </w:r>
      <w:r w:rsidRPr="00573953">
        <w:t>.</w:t>
      </w:r>
    </w:p>
    <w:p w:rsidR="00372CF8" w:rsidRPr="00573953" w:rsidRDefault="00372CF8" w:rsidP="00372CF8">
      <w:pPr>
        <w:numPr>
          <w:ilvl w:val="0"/>
          <w:numId w:val="2"/>
        </w:numPr>
      </w:pPr>
      <w:r w:rsidRPr="00573953">
        <w:t>Educational/Consulting Advisory Board, Acceleration Studies Foundation (ASF).</w:t>
      </w:r>
    </w:p>
    <w:p w:rsidR="00980E83" w:rsidRDefault="00372CF8" w:rsidP="00372CF8">
      <w:pPr>
        <w:numPr>
          <w:ilvl w:val="0"/>
          <w:numId w:val="2"/>
        </w:numPr>
      </w:pPr>
      <w:r w:rsidRPr="00573953">
        <w:t>Modern Language Association (MLA).</w:t>
      </w:r>
    </w:p>
    <w:p w:rsidR="00980E83" w:rsidRDefault="00980E83" w:rsidP="00372CF8">
      <w:pPr>
        <w:numPr>
          <w:ilvl w:val="0"/>
          <w:numId w:val="2"/>
        </w:numPr>
      </w:pPr>
      <w:r>
        <w:t>The Philadelphia Society.</w:t>
      </w:r>
    </w:p>
    <w:p w:rsidR="00372CF8" w:rsidRPr="00573953" w:rsidRDefault="00980E83" w:rsidP="00372CF8">
      <w:pPr>
        <w:numPr>
          <w:ilvl w:val="0"/>
          <w:numId w:val="2"/>
        </w:numPr>
      </w:pPr>
      <w:r>
        <w:t>Association for Core Texts and Courses (ACTC).</w:t>
      </w:r>
      <w:r w:rsidR="00372CF8" w:rsidRPr="00573953">
        <w:t xml:space="preserve"> </w:t>
      </w:r>
    </w:p>
    <w:p w:rsidR="00372CF8" w:rsidRPr="00573953" w:rsidRDefault="00372CF8" w:rsidP="00372CF8">
      <w:pPr>
        <w:rPr>
          <w:rFonts w:eastAsiaTheme="minorEastAsia"/>
          <w:b/>
          <w:sz w:val="28"/>
          <w:szCs w:val="28"/>
        </w:rPr>
      </w:pPr>
    </w:p>
    <w:p w:rsidR="00372CF8" w:rsidRDefault="00372CF8" w:rsidP="00372CF8">
      <w:pPr>
        <w:rPr>
          <w:rFonts w:eastAsiaTheme="minorEastAsia"/>
          <w:b/>
          <w:sz w:val="28"/>
          <w:szCs w:val="28"/>
        </w:rPr>
      </w:pPr>
      <w:r w:rsidRPr="00573953">
        <w:rPr>
          <w:rFonts w:eastAsiaTheme="minorEastAsia"/>
          <w:b/>
          <w:sz w:val="28"/>
          <w:szCs w:val="28"/>
        </w:rPr>
        <w:t>Recent Radio, TV, and Film Appearances</w:t>
      </w:r>
    </w:p>
    <w:p w:rsidR="00372CF8" w:rsidRPr="00573953" w:rsidRDefault="00372CF8" w:rsidP="00372CF8">
      <w:pPr>
        <w:rPr>
          <w:rFonts w:eastAsiaTheme="minorEastAsia"/>
          <w:b/>
          <w:sz w:val="28"/>
          <w:szCs w:val="28"/>
        </w:rPr>
      </w:pPr>
    </w:p>
    <w:p w:rsidR="00D96D9C" w:rsidRPr="00D96D9C" w:rsidRDefault="00B74D94" w:rsidP="00D96D9C">
      <w:pPr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i/>
        </w:rPr>
        <w:t xml:space="preserve">Introduction to Great Books </w:t>
      </w:r>
      <w:r>
        <w:rPr>
          <w:rFonts w:eastAsiaTheme="minorEastAsia"/>
        </w:rPr>
        <w:t>(MOOC, 2013)</w:t>
      </w:r>
      <w:r w:rsidR="002505D3">
        <w:rPr>
          <w:rFonts w:eastAsiaTheme="minorEastAsia"/>
        </w:rPr>
        <w:t>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Indoctrinate U</w:t>
      </w:r>
      <w:r w:rsidRPr="00573953">
        <w:rPr>
          <w:rFonts w:eastAsiaTheme="minorEastAsia"/>
        </w:rPr>
        <w:t xml:space="preserve"> (film, 2008).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Our American Heritage</w:t>
      </w:r>
      <w:r w:rsidRPr="00573953">
        <w:rPr>
          <w:rFonts w:eastAsiaTheme="minorEastAsia"/>
        </w:rPr>
        <w:t xml:space="preserve"> (TV, 2009).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College Connection</w:t>
      </w:r>
      <w:r w:rsidRPr="00573953">
        <w:rPr>
          <w:rFonts w:eastAsiaTheme="minorEastAsia"/>
        </w:rPr>
        <w:t xml:space="preserve"> (radio, 2009).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Your Town Radio and TV Program</w:t>
      </w:r>
      <w:r w:rsidRPr="00573953">
        <w:rPr>
          <w:rFonts w:eastAsiaTheme="minorEastAsia"/>
        </w:rPr>
        <w:t xml:space="preserve"> (2009).</w:t>
      </w:r>
    </w:p>
    <w:p w:rsidR="00372CF8" w:rsidRPr="00573953" w:rsidRDefault="00372CF8" w:rsidP="00372CF8">
      <w:pPr>
        <w:rPr>
          <w:rFonts w:eastAsiaTheme="minorEastAsia"/>
          <w:b/>
        </w:rPr>
      </w:pPr>
    </w:p>
    <w:p w:rsidR="00372CF8" w:rsidRDefault="00372CF8" w:rsidP="00372CF8">
      <w:pPr>
        <w:rPr>
          <w:rFonts w:eastAsiaTheme="minorEastAsia"/>
          <w:b/>
          <w:sz w:val="28"/>
          <w:szCs w:val="28"/>
        </w:rPr>
      </w:pPr>
      <w:r w:rsidRPr="00573953">
        <w:rPr>
          <w:rFonts w:eastAsiaTheme="minorEastAsia"/>
          <w:b/>
          <w:sz w:val="28"/>
          <w:szCs w:val="28"/>
        </w:rPr>
        <w:t>Recent Interviews</w:t>
      </w:r>
    </w:p>
    <w:p w:rsidR="00372CF8" w:rsidRPr="00573953" w:rsidRDefault="00372CF8" w:rsidP="00372CF8">
      <w:pPr>
        <w:rPr>
          <w:rFonts w:eastAsiaTheme="minorEastAsia"/>
          <w:b/>
          <w:sz w:val="28"/>
          <w:szCs w:val="28"/>
        </w:rPr>
      </w:pPr>
      <w:r w:rsidRPr="00573953">
        <w:rPr>
          <w:rFonts w:eastAsiaTheme="minorEastAsia"/>
          <w:b/>
          <w:sz w:val="28"/>
          <w:szCs w:val="28"/>
        </w:rPr>
        <w:t xml:space="preserve"> </w:t>
      </w:r>
    </w:p>
    <w:p w:rsidR="007435E4" w:rsidRDefault="007435E4" w:rsidP="00372CF8">
      <w:pPr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Interview with Claudia Melendez-Salinas, </w:t>
      </w:r>
      <w:r w:rsidRPr="007435E4">
        <w:rPr>
          <w:rFonts w:eastAsiaTheme="minorEastAsia"/>
          <w:i/>
        </w:rPr>
        <w:t>Monterey Herald</w:t>
      </w:r>
      <w:r>
        <w:rPr>
          <w:rFonts w:eastAsiaTheme="minorEastAsia"/>
        </w:rPr>
        <w:t>, for “Great Books Program Earning Accolades” (2014).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</w:rPr>
        <w:t xml:space="preserve">Interview </w:t>
      </w:r>
      <w:r>
        <w:rPr>
          <w:rFonts w:eastAsiaTheme="minorEastAsia"/>
        </w:rPr>
        <w:t>with</w:t>
      </w:r>
      <w:r w:rsidRPr="00573953">
        <w:rPr>
          <w:rFonts w:eastAsiaTheme="minorEastAsia"/>
        </w:rPr>
        <w:t xml:space="preserve"> Bruce Bawer for </w:t>
      </w:r>
      <w:r w:rsidRPr="00F9767F">
        <w:rPr>
          <w:rFonts w:eastAsiaTheme="minorEastAsia"/>
          <w:i/>
        </w:rPr>
        <w:t>The Victims’ Revolution</w:t>
      </w:r>
      <w:r>
        <w:rPr>
          <w:rFonts w:eastAsiaTheme="minorEastAsia"/>
        </w:rPr>
        <w:t xml:space="preserve">, </w:t>
      </w:r>
      <w:r w:rsidRPr="00573953">
        <w:rPr>
          <w:rFonts w:eastAsiaTheme="minorEastAsia"/>
        </w:rPr>
        <w:t>his book on identity politics in higher education (2010)</w:t>
      </w:r>
      <w:r w:rsidR="003575D1">
        <w:rPr>
          <w:rFonts w:eastAsiaTheme="minorEastAsia"/>
        </w:rPr>
        <w:t>.</w:t>
      </w:r>
    </w:p>
    <w:p w:rsidR="002505D3" w:rsidRPr="002505D3" w:rsidRDefault="002505D3" w:rsidP="002505D3">
      <w:pPr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i/>
        </w:rPr>
        <w:t xml:space="preserve">Evening Insight with Alan Haffa </w:t>
      </w:r>
      <w:r>
        <w:rPr>
          <w:rFonts w:eastAsiaTheme="minorEastAsia"/>
        </w:rPr>
        <w:t>(2013).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InsideHigherEd.com</w:t>
      </w:r>
      <w:r w:rsidRPr="00573953">
        <w:rPr>
          <w:rFonts w:eastAsiaTheme="minorEastAsia"/>
        </w:rPr>
        <w:t xml:space="preserve"> (2009).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</w:rPr>
        <w:t>The National Association of Scholars (2009).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The Monterey County Weekly</w:t>
      </w:r>
      <w:r w:rsidRPr="00573953">
        <w:rPr>
          <w:rFonts w:eastAsiaTheme="minorEastAsia"/>
        </w:rPr>
        <w:t xml:space="preserve"> (2009).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Monterey Herald</w:t>
      </w:r>
      <w:r w:rsidRPr="00573953">
        <w:rPr>
          <w:rFonts w:eastAsiaTheme="minorEastAsia"/>
        </w:rPr>
        <w:t xml:space="preserve"> (2008).</w:t>
      </w:r>
    </w:p>
    <w:p w:rsidR="00372CF8" w:rsidRPr="00573953" w:rsidRDefault="00372CF8" w:rsidP="00372CF8">
      <w:pPr>
        <w:numPr>
          <w:ilvl w:val="0"/>
          <w:numId w:val="4"/>
        </w:numPr>
        <w:rPr>
          <w:rFonts w:eastAsiaTheme="minorEastAsia"/>
        </w:rPr>
      </w:pPr>
      <w:r w:rsidRPr="00573953">
        <w:rPr>
          <w:rFonts w:eastAsiaTheme="minorEastAsia"/>
          <w:i/>
        </w:rPr>
        <w:t>California Educator</w:t>
      </w:r>
      <w:r w:rsidRPr="00573953">
        <w:rPr>
          <w:rFonts w:eastAsiaTheme="minorEastAsia"/>
        </w:rPr>
        <w:t xml:space="preserve"> (2008).</w:t>
      </w:r>
    </w:p>
    <w:p w:rsidR="00372CF8" w:rsidRPr="00573953" w:rsidRDefault="00372CF8" w:rsidP="00372CF8">
      <w:pPr>
        <w:rPr>
          <w:b/>
          <w:sz w:val="28"/>
          <w:szCs w:val="28"/>
        </w:rPr>
      </w:pPr>
    </w:p>
    <w:p w:rsidR="00372CF8" w:rsidRDefault="00372CF8" w:rsidP="00372CF8">
      <w:pPr>
        <w:rPr>
          <w:b/>
          <w:sz w:val="28"/>
          <w:szCs w:val="28"/>
        </w:rPr>
      </w:pPr>
      <w:r w:rsidRPr="00573953">
        <w:rPr>
          <w:b/>
          <w:sz w:val="28"/>
          <w:szCs w:val="28"/>
        </w:rPr>
        <w:t>Community Activities</w:t>
      </w:r>
    </w:p>
    <w:p w:rsidR="00372CF8" w:rsidRPr="00573953" w:rsidRDefault="00372CF8" w:rsidP="00372CF8">
      <w:pPr>
        <w:rPr>
          <w:b/>
          <w:sz w:val="28"/>
          <w:szCs w:val="28"/>
        </w:rPr>
      </w:pPr>
    </w:p>
    <w:p w:rsidR="003575D1" w:rsidRDefault="003575D1" w:rsidP="00372CF8">
      <w:pPr>
        <w:numPr>
          <w:ilvl w:val="0"/>
          <w:numId w:val="2"/>
        </w:numPr>
      </w:pPr>
      <w:r>
        <w:t>“Turning and Turning in the Widening Gyre</w:t>
      </w:r>
      <w:r w:rsidR="0078390B">
        <w:t>: Higher Education’s Downward Spiral,” presentation to the Carmel Valley Manor (forthcoming 2016).</w:t>
      </w:r>
      <w:r>
        <w:t xml:space="preserve"> </w:t>
      </w:r>
    </w:p>
    <w:p w:rsidR="003575D1" w:rsidRDefault="003575D1" w:rsidP="00372CF8">
      <w:pPr>
        <w:numPr>
          <w:ilvl w:val="0"/>
          <w:numId w:val="2"/>
        </w:numPr>
      </w:pPr>
      <w:r>
        <w:t xml:space="preserve">Hosted Visiting Scholar David Steiner presenting on “The Humanities at Risk: Why We Should Champion Great Art, Great Music and Great </w:t>
      </w:r>
      <w:proofErr w:type="spellStart"/>
      <w:r>
        <w:t>Great</w:t>
      </w:r>
      <w:proofErr w:type="spellEnd"/>
      <w:r>
        <w:t xml:space="preserve"> Books,” (2015).</w:t>
      </w:r>
    </w:p>
    <w:p w:rsidR="00733568" w:rsidRPr="00733568" w:rsidRDefault="00733568" w:rsidP="00372CF8">
      <w:pPr>
        <w:numPr>
          <w:ilvl w:val="0"/>
          <w:numId w:val="2"/>
        </w:numPr>
      </w:pPr>
      <w:r>
        <w:t xml:space="preserve">“Great Books and Electronic Media,” </w:t>
      </w:r>
      <w:r w:rsidR="00D94858">
        <w:t>presentation to Steinbeck</w:t>
      </w:r>
      <w:r>
        <w:t xml:space="preserve"> Rotary Club (2014)</w:t>
      </w:r>
      <w:r w:rsidR="003575D1">
        <w:t>.</w:t>
      </w:r>
      <w:r>
        <w:t xml:space="preserve"> </w:t>
      </w:r>
    </w:p>
    <w:p w:rsidR="005B3F0C" w:rsidRPr="005B3F0C" w:rsidRDefault="005B3F0C" w:rsidP="00372CF8">
      <w:pPr>
        <w:numPr>
          <w:ilvl w:val="0"/>
          <w:numId w:val="2"/>
        </w:numPr>
      </w:pPr>
      <w:r>
        <w:rPr>
          <w:rFonts w:eastAsiaTheme="minorEastAsia"/>
        </w:rPr>
        <w:t>“Great Books in the 21</w:t>
      </w:r>
      <w:r w:rsidRPr="005B3F0C">
        <w:rPr>
          <w:rFonts w:eastAsiaTheme="minorEastAsia"/>
          <w:vertAlign w:val="superscript"/>
        </w:rPr>
        <w:t>st</w:t>
      </w:r>
      <w:r>
        <w:rPr>
          <w:rFonts w:eastAsiaTheme="minorEastAsia"/>
        </w:rPr>
        <w:t xml:space="preserve"> Century,” </w:t>
      </w:r>
      <w:r w:rsidR="00D94858">
        <w:rPr>
          <w:rFonts w:eastAsiaTheme="minorEastAsia"/>
        </w:rPr>
        <w:t xml:space="preserve">presentation to </w:t>
      </w:r>
      <w:r>
        <w:rPr>
          <w:rFonts w:eastAsiaTheme="minorEastAsia"/>
        </w:rPr>
        <w:t>Pacific Grove Rotary Club (2014).</w:t>
      </w:r>
    </w:p>
    <w:p w:rsidR="00D96D9C" w:rsidRDefault="00D96D9C" w:rsidP="00372CF8">
      <w:pPr>
        <w:numPr>
          <w:ilvl w:val="0"/>
          <w:numId w:val="2"/>
        </w:numPr>
      </w:pPr>
      <w:r>
        <w:t>Hosted artist/author Matt Kish</w:t>
      </w:r>
      <w:r w:rsidR="00D94858">
        <w:t>, community presentation “Great Books and Visual Art” (2014)</w:t>
      </w:r>
      <w:r>
        <w:t>.</w:t>
      </w:r>
    </w:p>
    <w:p w:rsidR="00AE6867" w:rsidRDefault="00AE6867" w:rsidP="00372CF8">
      <w:pPr>
        <w:numPr>
          <w:ilvl w:val="0"/>
          <w:numId w:val="2"/>
        </w:numPr>
      </w:pPr>
      <w:r>
        <w:t>Hosted Visiting Scholar David Shields</w:t>
      </w:r>
      <w:r w:rsidR="00D94858">
        <w:t>, community presentation</w:t>
      </w:r>
      <w:r>
        <w:t xml:space="preserve"> (2013).</w:t>
      </w:r>
    </w:p>
    <w:p w:rsidR="00AE6867" w:rsidRDefault="00AE6867" w:rsidP="00372CF8">
      <w:pPr>
        <w:numPr>
          <w:ilvl w:val="0"/>
          <w:numId w:val="2"/>
        </w:numPr>
      </w:pPr>
      <w:r>
        <w:t xml:space="preserve">Hosted Visiting Scholar Mark </w:t>
      </w:r>
      <w:proofErr w:type="spellStart"/>
      <w:r>
        <w:t>Edmundson</w:t>
      </w:r>
      <w:proofErr w:type="spellEnd"/>
      <w:r w:rsidR="00D94858">
        <w:t>, community presentation</w:t>
      </w:r>
      <w:r>
        <w:t xml:space="preserve"> (2012).</w:t>
      </w:r>
    </w:p>
    <w:p w:rsidR="00372CF8" w:rsidRDefault="00372CF8" w:rsidP="00372CF8">
      <w:pPr>
        <w:numPr>
          <w:ilvl w:val="0"/>
          <w:numId w:val="2"/>
        </w:numPr>
      </w:pPr>
      <w:r>
        <w:t>Speaker, Castroville Rotary Club</w:t>
      </w:r>
      <w:proofErr w:type="gramStart"/>
      <w:r w:rsidR="00D94858">
        <w:t xml:space="preserve">, </w:t>
      </w:r>
      <w:r>
        <w:t xml:space="preserve"> (</w:t>
      </w:r>
      <w:proofErr w:type="gramEnd"/>
      <w:r>
        <w:t>2012).</w:t>
      </w:r>
    </w:p>
    <w:p w:rsidR="00D94858" w:rsidRPr="00573953" w:rsidRDefault="00D94858" w:rsidP="00D94858">
      <w:pPr>
        <w:numPr>
          <w:ilvl w:val="0"/>
          <w:numId w:val="2"/>
        </w:numPr>
      </w:pPr>
      <w:r w:rsidRPr="00573953">
        <w:t xml:space="preserve">Colloquium Director, “Imaginative Freedom and Political Freedom” with Mark </w:t>
      </w:r>
      <w:proofErr w:type="spellStart"/>
      <w:r w:rsidRPr="00573953">
        <w:t>Edmundson</w:t>
      </w:r>
      <w:proofErr w:type="spellEnd"/>
      <w:r w:rsidRPr="00573953">
        <w:t>, Clare Cavanagh, Mark Bauerlein, and Zachary Mason</w:t>
      </w:r>
      <w:r>
        <w:t xml:space="preserve"> (2011)</w:t>
      </w:r>
      <w:r w:rsidRPr="00573953">
        <w:t>.</w:t>
      </w:r>
    </w:p>
    <w:p w:rsidR="00D94858" w:rsidRPr="00573953" w:rsidRDefault="00D94858" w:rsidP="00D94858">
      <w:pPr>
        <w:numPr>
          <w:ilvl w:val="0"/>
          <w:numId w:val="2"/>
        </w:numPr>
      </w:pPr>
      <w:r w:rsidRPr="00573953">
        <w:t xml:space="preserve">Colloquium Director, “Great Books and Democracy” with Robert Pinsky, Victor Davis Hanson, and Dana </w:t>
      </w:r>
      <w:proofErr w:type="spellStart"/>
      <w:r w:rsidRPr="00573953">
        <w:t>Gioia</w:t>
      </w:r>
      <w:proofErr w:type="spellEnd"/>
      <w:r>
        <w:t xml:space="preserve"> (2010).</w:t>
      </w:r>
    </w:p>
    <w:p w:rsidR="00372CF8" w:rsidRPr="00573953" w:rsidRDefault="00372CF8" w:rsidP="00372CF8">
      <w:pPr>
        <w:ind w:left="720"/>
        <w:rPr>
          <w:rFonts w:eastAsiaTheme="minorEastAsia"/>
        </w:rPr>
      </w:pPr>
    </w:p>
    <w:p w:rsidR="00372CF8" w:rsidRPr="00573953" w:rsidRDefault="00372CF8" w:rsidP="00372CF8">
      <w:pPr>
        <w:rPr>
          <w:b/>
          <w:sz w:val="28"/>
          <w:szCs w:val="28"/>
        </w:rPr>
      </w:pPr>
      <w:r w:rsidRPr="00573953">
        <w:rPr>
          <w:b/>
        </w:rPr>
        <w:t> </w:t>
      </w:r>
      <w:r w:rsidRPr="00573953">
        <w:rPr>
          <w:b/>
          <w:sz w:val="28"/>
          <w:szCs w:val="28"/>
        </w:rPr>
        <w:t>Honors and Awards </w:t>
      </w:r>
    </w:p>
    <w:p w:rsidR="00372CF8" w:rsidRDefault="00372CF8" w:rsidP="00372CF8">
      <w:pPr>
        <w:ind w:left="720"/>
      </w:pPr>
    </w:p>
    <w:p w:rsidR="001D46EE" w:rsidRDefault="001D46EE" w:rsidP="00372CF8">
      <w:pPr>
        <w:numPr>
          <w:ilvl w:val="0"/>
          <w:numId w:val="3"/>
        </w:numPr>
      </w:pPr>
      <w:r>
        <w:t xml:space="preserve">Named </w:t>
      </w:r>
      <w:r w:rsidR="00517215">
        <w:t xml:space="preserve">a </w:t>
      </w:r>
      <w:r>
        <w:t>M</w:t>
      </w:r>
      <w:r w:rsidR="00AC799B">
        <w:t xml:space="preserve">onterey </w:t>
      </w:r>
      <w:r>
        <w:t>P</w:t>
      </w:r>
      <w:r w:rsidR="00AC799B">
        <w:t xml:space="preserve">eninsula </w:t>
      </w:r>
      <w:r>
        <w:t>C</w:t>
      </w:r>
      <w:r w:rsidR="00AC799B">
        <w:t>ollege</w:t>
      </w:r>
      <w:r>
        <w:t xml:space="preserve"> “Distinguished Alumn</w:t>
      </w:r>
      <w:r w:rsidR="00517215">
        <w:t>us</w:t>
      </w:r>
      <w:r>
        <w:t>,” 2014.</w:t>
      </w:r>
    </w:p>
    <w:p w:rsidR="001D46EE" w:rsidRDefault="001D46EE" w:rsidP="00372CF8">
      <w:pPr>
        <w:numPr>
          <w:ilvl w:val="0"/>
          <w:numId w:val="3"/>
        </w:numPr>
      </w:pPr>
      <w:r>
        <w:t>Lobo Hall of Fame, 2014.</w:t>
      </w:r>
    </w:p>
    <w:p w:rsidR="00DF012D" w:rsidRDefault="00DF012D" w:rsidP="00372CF8">
      <w:pPr>
        <w:numPr>
          <w:ilvl w:val="0"/>
          <w:numId w:val="3"/>
        </w:numPr>
      </w:pPr>
      <w:r>
        <w:lastRenderedPageBreak/>
        <w:t xml:space="preserve">Intercollegiate Studies Institute </w:t>
      </w:r>
      <w:r w:rsidR="00AC799B">
        <w:t xml:space="preserve">Course Development </w:t>
      </w:r>
      <w:r>
        <w:t>Grant, 2014.</w:t>
      </w:r>
    </w:p>
    <w:p w:rsidR="00EB1381" w:rsidRDefault="00EB1381" w:rsidP="00372CF8">
      <w:pPr>
        <w:numPr>
          <w:ilvl w:val="0"/>
          <w:numId w:val="3"/>
        </w:numPr>
      </w:pPr>
      <w:r>
        <w:t>MPC Great Books Program named an “oasis of excellence” by the American Council for Trustees and Alumni.</w:t>
      </w:r>
    </w:p>
    <w:p w:rsidR="00AC799B" w:rsidRDefault="00AC799B" w:rsidP="00372CF8">
      <w:pPr>
        <w:numPr>
          <w:ilvl w:val="0"/>
          <w:numId w:val="3"/>
        </w:numPr>
      </w:pPr>
      <w:r>
        <w:t>Apgar Foundation Grant, 2015</w:t>
      </w:r>
    </w:p>
    <w:p w:rsidR="00372CF8" w:rsidRDefault="00372CF8" w:rsidP="00372CF8">
      <w:pPr>
        <w:numPr>
          <w:ilvl w:val="0"/>
          <w:numId w:val="3"/>
        </w:numPr>
      </w:pPr>
      <w:r>
        <w:t>Apgar Foundation Grant, 201</w:t>
      </w:r>
      <w:r w:rsidR="00B6730A">
        <w:t>4</w:t>
      </w:r>
      <w:r w:rsidR="00766ADB">
        <w:t>.</w:t>
      </w:r>
    </w:p>
    <w:p w:rsidR="00B6730A" w:rsidRDefault="00B6730A" w:rsidP="00372CF8">
      <w:pPr>
        <w:numPr>
          <w:ilvl w:val="0"/>
          <w:numId w:val="3"/>
        </w:numPr>
      </w:pPr>
      <w:r>
        <w:t>Apgar Foundation Grant, 2013</w:t>
      </w:r>
    </w:p>
    <w:p w:rsidR="00766ADB" w:rsidRDefault="00766ADB" w:rsidP="00372CF8">
      <w:pPr>
        <w:numPr>
          <w:ilvl w:val="0"/>
          <w:numId w:val="3"/>
        </w:numPr>
      </w:pPr>
      <w:r>
        <w:t>Apgar Foundation Grant, 2012.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>Apgar Foundation Grant, 2011.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>Apgar Foundation Grant, 2010.</w:t>
      </w:r>
    </w:p>
    <w:p w:rsidR="00372CF8" w:rsidRDefault="00372CF8" w:rsidP="00372CF8">
      <w:pPr>
        <w:numPr>
          <w:ilvl w:val="0"/>
          <w:numId w:val="3"/>
        </w:numPr>
      </w:pPr>
      <w:r w:rsidRPr="00573953">
        <w:t>Apgar Foundation Grant, 2009.</w:t>
      </w:r>
    </w:p>
    <w:p w:rsidR="00EB1381" w:rsidRPr="00573953" w:rsidRDefault="00EB1381" w:rsidP="00372CF8">
      <w:pPr>
        <w:numPr>
          <w:ilvl w:val="0"/>
          <w:numId w:val="3"/>
        </w:numPr>
      </w:pPr>
      <w:r>
        <w:t xml:space="preserve">MPC Great Books Program </w:t>
      </w:r>
      <w:r w:rsidR="003D2108">
        <w:t>named a National Association of Scholars “Recommended Program.”</w:t>
      </w:r>
      <w:r>
        <w:t xml:space="preserve"> 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 xml:space="preserve">Allen Griffin Excellence in Teaching Award (2006). 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rPr>
          <w:i/>
        </w:rPr>
        <w:t>Monterey County Weekly</w:t>
      </w:r>
      <w:r w:rsidRPr="00573953">
        <w:t xml:space="preserve"> cover story, "Big Ideas" (2005). 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 xml:space="preserve">Named </w:t>
      </w:r>
      <w:r w:rsidRPr="00573953">
        <w:rPr>
          <w:i/>
        </w:rPr>
        <w:t>Monterey County Weekly</w:t>
      </w:r>
      <w:r w:rsidRPr="00573953">
        <w:t>’s “Best Reason to Go Back to School” (2004).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 xml:space="preserve">Faculty and Staff Advancement Grant (2011). 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 xml:space="preserve">George </w:t>
      </w:r>
      <w:proofErr w:type="spellStart"/>
      <w:r w:rsidRPr="00573953">
        <w:t>Faul</w:t>
      </w:r>
      <w:proofErr w:type="spellEnd"/>
      <w:r w:rsidRPr="00573953">
        <w:t xml:space="preserve"> Academic Excellence Grants (2003, 2004, 2005, 2006, 2007, 2008, 2009, 2010, 2011). 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 xml:space="preserve">Future Teachers "Outstanding and Inspirational Teacher Award" (2004). 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 xml:space="preserve">Title III Grant (Conversion of More, or Less, Than Human? course to online) (2003). </w:t>
      </w:r>
    </w:p>
    <w:p w:rsidR="00372CF8" w:rsidRPr="00573953" w:rsidRDefault="00372CF8" w:rsidP="00372CF8">
      <w:pPr>
        <w:numPr>
          <w:ilvl w:val="0"/>
          <w:numId w:val="3"/>
        </w:numPr>
      </w:pPr>
      <w:r w:rsidRPr="00573953">
        <w:t xml:space="preserve">California Teachers Association WHO (We Honor Ours) Award. </w:t>
      </w:r>
    </w:p>
    <w:p w:rsidR="00DC17EC" w:rsidRPr="00DC17EC" w:rsidRDefault="00DC17EC" w:rsidP="00372CF8"/>
    <w:p w:rsidR="00DC17EC" w:rsidRPr="00573953" w:rsidRDefault="00372CF8" w:rsidP="00372CF8">
      <w:pPr>
        <w:rPr>
          <w:b/>
          <w:sz w:val="28"/>
          <w:szCs w:val="28"/>
        </w:rPr>
      </w:pPr>
      <w:r w:rsidRPr="00573953">
        <w:rPr>
          <w:b/>
          <w:sz w:val="28"/>
          <w:szCs w:val="28"/>
        </w:rPr>
        <w:t>College Website</w:t>
      </w:r>
    </w:p>
    <w:p w:rsidR="00372CF8" w:rsidRPr="00573953" w:rsidRDefault="00372CF8" w:rsidP="00372CF8">
      <w:pPr>
        <w:rPr>
          <w:b/>
        </w:rPr>
      </w:pPr>
      <w:r w:rsidRPr="00573953">
        <w:rPr>
          <w:b/>
        </w:rPr>
        <w:t>&lt;</w:t>
      </w:r>
      <w:r w:rsidRPr="00573953">
        <w:rPr>
          <w:rFonts w:eastAsiaTheme="minorEastAsia"/>
        </w:rPr>
        <w:t xml:space="preserve"> </w:t>
      </w:r>
      <w:hyperlink r:id="rId10" w:history="1">
        <w:r w:rsidRPr="00573953">
          <w:rPr>
            <w:u w:val="single"/>
          </w:rPr>
          <w:t>http://www.mpcfaculty.net/david_clemens/default.htm</w:t>
        </w:r>
      </w:hyperlink>
      <w:r w:rsidRPr="00573953">
        <w:rPr>
          <w:b/>
        </w:rPr>
        <w:t>&gt;</w:t>
      </w:r>
    </w:p>
    <w:p w:rsidR="00372CF8" w:rsidRDefault="00372CF8" w:rsidP="00372CF8">
      <w:pPr>
        <w:rPr>
          <w:b/>
          <w:sz w:val="28"/>
          <w:szCs w:val="28"/>
        </w:rPr>
      </w:pPr>
    </w:p>
    <w:p w:rsidR="00372CF8" w:rsidRPr="00573953" w:rsidRDefault="00372CF8" w:rsidP="00372CF8">
      <w:pPr>
        <w:rPr>
          <w:b/>
          <w:sz w:val="28"/>
          <w:szCs w:val="28"/>
        </w:rPr>
      </w:pPr>
      <w:r w:rsidRPr="00573953">
        <w:rPr>
          <w:b/>
          <w:sz w:val="28"/>
          <w:szCs w:val="28"/>
        </w:rPr>
        <w:t>Courses Taught</w:t>
      </w:r>
    </w:p>
    <w:p w:rsidR="00372CF8" w:rsidRPr="00573953" w:rsidRDefault="00372CF8" w:rsidP="00372CF8">
      <w:r w:rsidRPr="00573953">
        <w:t>English 1A</w:t>
      </w:r>
      <w:proofErr w:type="gramStart"/>
      <w:r w:rsidRPr="00573953">
        <w:t>  Composition</w:t>
      </w:r>
      <w:proofErr w:type="gramEnd"/>
      <w:r w:rsidRPr="00573953">
        <w:t xml:space="preserve"> and Analytical Thinking</w:t>
      </w:r>
    </w:p>
    <w:p w:rsidR="00372CF8" w:rsidRPr="00573953" w:rsidRDefault="00372CF8" w:rsidP="00372CF8">
      <w:r w:rsidRPr="00573953">
        <w:t>English 1B</w:t>
      </w:r>
      <w:proofErr w:type="gramStart"/>
      <w:r w:rsidRPr="00573953">
        <w:t>  Introduction</w:t>
      </w:r>
      <w:proofErr w:type="gramEnd"/>
      <w:r w:rsidRPr="00573953">
        <w:t xml:space="preserve"> to Literature</w:t>
      </w:r>
    </w:p>
    <w:p w:rsidR="00372CF8" w:rsidRDefault="00372CF8" w:rsidP="00372CF8">
      <w:r w:rsidRPr="00573953">
        <w:t>English 2</w:t>
      </w:r>
      <w:proofErr w:type="gramStart"/>
      <w:r w:rsidRPr="00573953">
        <w:t>  Composition</w:t>
      </w:r>
      <w:proofErr w:type="gramEnd"/>
      <w:r w:rsidRPr="00573953">
        <w:t xml:space="preserve"> and Critical Thinking</w:t>
      </w:r>
      <w:bookmarkStart w:id="0" w:name="_GoBack"/>
      <w:bookmarkEnd w:id="0"/>
    </w:p>
    <w:p w:rsidR="00AC799B" w:rsidRDefault="00AC799B" w:rsidP="00AC799B">
      <w:r w:rsidRPr="00573953">
        <w:t>English 5 Introduction to Great Books (online)</w:t>
      </w:r>
    </w:p>
    <w:p w:rsidR="00AC799B" w:rsidRPr="00573953" w:rsidRDefault="00AC799B" w:rsidP="00372CF8">
      <w:r>
        <w:t>English 9 Great Books and Civil Liberties</w:t>
      </w:r>
    </w:p>
    <w:p w:rsidR="00372CF8" w:rsidRDefault="00372CF8" w:rsidP="00372CF8">
      <w:r w:rsidRPr="00573953">
        <w:t>English 10 Literature By and About Men (online)</w:t>
      </w:r>
    </w:p>
    <w:p w:rsidR="00AC799B" w:rsidRPr="00573953" w:rsidRDefault="00AC799B" w:rsidP="00AC799B">
      <w:r w:rsidRPr="00573953">
        <w:t>English 38</w:t>
      </w:r>
      <w:proofErr w:type="gramStart"/>
      <w:r w:rsidRPr="00573953">
        <w:t xml:space="preserve">  </w:t>
      </w:r>
      <w:r>
        <w:t>Literary</w:t>
      </w:r>
      <w:proofErr w:type="gramEnd"/>
      <w:r>
        <w:t xml:space="preserve"> Forms—The Cinema: </w:t>
      </w:r>
      <w:r w:rsidRPr="00573953">
        <w:t>More, or Less, Than Human? (</w:t>
      </w:r>
      <w:proofErr w:type="gramStart"/>
      <w:r w:rsidRPr="00573953">
        <w:t>online</w:t>
      </w:r>
      <w:proofErr w:type="gramEnd"/>
      <w:r w:rsidRPr="00573953">
        <w:t>)</w:t>
      </w:r>
    </w:p>
    <w:p w:rsidR="00AC799B" w:rsidRPr="00573953" w:rsidRDefault="00AC799B" w:rsidP="00372CF8"/>
    <w:sectPr w:rsidR="00AC799B" w:rsidRPr="0057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001"/>
    <w:multiLevelType w:val="multilevel"/>
    <w:tmpl w:val="01D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691646"/>
    <w:multiLevelType w:val="hybridMultilevel"/>
    <w:tmpl w:val="5EBA9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7086"/>
    <w:multiLevelType w:val="multilevel"/>
    <w:tmpl w:val="2DF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FF27F2"/>
    <w:multiLevelType w:val="multilevel"/>
    <w:tmpl w:val="3C7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3D7CC0"/>
    <w:multiLevelType w:val="hybridMultilevel"/>
    <w:tmpl w:val="0D6A0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F8"/>
    <w:rsid w:val="001D46EE"/>
    <w:rsid w:val="002505D3"/>
    <w:rsid w:val="002576F5"/>
    <w:rsid w:val="002A18A9"/>
    <w:rsid w:val="002D4805"/>
    <w:rsid w:val="00342032"/>
    <w:rsid w:val="003575D1"/>
    <w:rsid w:val="00372CF8"/>
    <w:rsid w:val="003D2108"/>
    <w:rsid w:val="004E47C9"/>
    <w:rsid w:val="00517215"/>
    <w:rsid w:val="005B3F0C"/>
    <w:rsid w:val="0065302E"/>
    <w:rsid w:val="00657B97"/>
    <w:rsid w:val="00701CF3"/>
    <w:rsid w:val="00733568"/>
    <w:rsid w:val="007435E4"/>
    <w:rsid w:val="00766ADB"/>
    <w:rsid w:val="0078390B"/>
    <w:rsid w:val="008402E0"/>
    <w:rsid w:val="00980E83"/>
    <w:rsid w:val="009C4014"/>
    <w:rsid w:val="00AC799B"/>
    <w:rsid w:val="00AE6867"/>
    <w:rsid w:val="00B51EE9"/>
    <w:rsid w:val="00B6730A"/>
    <w:rsid w:val="00B74D94"/>
    <w:rsid w:val="00BB236D"/>
    <w:rsid w:val="00C44717"/>
    <w:rsid w:val="00D27BCF"/>
    <w:rsid w:val="00D43E5C"/>
    <w:rsid w:val="00D94858"/>
    <w:rsid w:val="00D96D9C"/>
    <w:rsid w:val="00DC17EC"/>
    <w:rsid w:val="00DF012D"/>
    <w:rsid w:val="00E97FAB"/>
    <w:rsid w:val="00EB1381"/>
    <w:rsid w:val="00F01129"/>
    <w:rsid w:val="00F4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0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3F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0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3F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blog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dclemens@mpc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pcfaculty.net/david_clemens/defaul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c.edu/great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4071842-BCDF-465B-891B-DA30C75C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5F057DC0</Template>
  <TotalTime>15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Clemens</dc:creator>
  <cp:lastModifiedBy>David Clemens</cp:lastModifiedBy>
  <cp:revision>4</cp:revision>
  <dcterms:created xsi:type="dcterms:W3CDTF">2015-04-30T17:25:00Z</dcterms:created>
  <dcterms:modified xsi:type="dcterms:W3CDTF">2015-08-05T20:42:00Z</dcterms:modified>
</cp:coreProperties>
</file>